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80" w:rsidRDefault="002C5480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F50FB9" wp14:editId="2AFD38D6">
            <wp:extent cx="5940425" cy="960755"/>
            <wp:effectExtent l="0" t="0" r="317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80" w:rsidRDefault="002C5480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  <w:lang w:val="en-US"/>
        </w:rPr>
      </w:pPr>
    </w:p>
    <w:p w:rsidR="008C39F7" w:rsidRPr="002C5480" w:rsidRDefault="00426A4E" w:rsidP="0049176F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2C5480">
        <w:rPr>
          <w:rFonts w:asciiTheme="minorHAnsi" w:hAnsiTheme="minorHAnsi"/>
          <w:b/>
          <w:bCs/>
          <w:color w:val="C00000"/>
          <w:sz w:val="28"/>
          <w:szCs w:val="28"/>
        </w:rPr>
        <w:t>Групповой Тур в Японию</w:t>
      </w:r>
      <w:r w:rsidR="004630FF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Pr="002C5480">
        <w:rPr>
          <w:rFonts w:asciiTheme="minorHAnsi" w:hAnsiTheme="minorHAnsi"/>
          <w:b/>
          <w:bCs/>
          <w:color w:val="C00000"/>
          <w:sz w:val="28"/>
          <w:szCs w:val="28"/>
        </w:rPr>
        <w:t>“</w:t>
      </w:r>
      <w:r w:rsidR="004630FF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="00C71053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Сакура </w:t>
      </w:r>
      <w:proofErr w:type="gramStart"/>
      <w:r w:rsidR="00C71053" w:rsidRPr="002C5480">
        <w:rPr>
          <w:rFonts w:asciiTheme="minorHAnsi" w:hAnsiTheme="minorHAnsi"/>
          <w:b/>
          <w:bCs/>
          <w:color w:val="C00000"/>
          <w:sz w:val="28"/>
          <w:szCs w:val="28"/>
        </w:rPr>
        <w:t>в</w:t>
      </w:r>
      <w:proofErr w:type="gramEnd"/>
      <w:r w:rsidR="00C71053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 цвету</w:t>
      </w:r>
      <w:r w:rsidR="004630FF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. Март-Апрель </w:t>
      </w:r>
      <w:r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2019”. </w:t>
      </w:r>
    </w:p>
    <w:p w:rsidR="008C39F7" w:rsidRPr="002C5480" w:rsidRDefault="004630FF" w:rsidP="00345EA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Токио</w:t>
      </w:r>
      <w:r w:rsidR="00426A4E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 </w:t>
      </w:r>
      <w:r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–</w:t>
      </w:r>
      <w:r w:rsidR="00426A4E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26A4E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Камакура</w:t>
      </w:r>
      <w:proofErr w:type="spellEnd"/>
      <w:r w:rsidR="00C71053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="00C71053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Одайба</w:t>
      </w:r>
      <w:proofErr w:type="spellEnd"/>
      <w:r w:rsidR="00426A4E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426A4E" w:rsidRPr="002C5480" w:rsidRDefault="004630FF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C5480">
        <w:rPr>
          <w:rFonts w:asciiTheme="minorHAnsi" w:hAnsiTheme="minorHAnsi"/>
          <w:b/>
          <w:bCs/>
          <w:color w:val="C00000"/>
          <w:sz w:val="28"/>
          <w:szCs w:val="28"/>
        </w:rPr>
        <w:t>28</w:t>
      </w:r>
      <w:r w:rsidR="00426A4E" w:rsidRPr="002C5480">
        <w:rPr>
          <w:rFonts w:asciiTheme="minorHAnsi" w:hAnsiTheme="minorHAnsi"/>
          <w:b/>
          <w:bCs/>
          <w:color w:val="C00000"/>
          <w:sz w:val="28"/>
          <w:szCs w:val="28"/>
        </w:rPr>
        <w:t>.0</w:t>
      </w:r>
      <w:r w:rsidRPr="002C5480">
        <w:rPr>
          <w:rFonts w:asciiTheme="minorHAnsi" w:hAnsiTheme="minorHAnsi"/>
          <w:b/>
          <w:bCs/>
          <w:color w:val="C00000"/>
          <w:sz w:val="28"/>
          <w:szCs w:val="28"/>
        </w:rPr>
        <w:t>3</w:t>
      </w:r>
      <w:r w:rsidR="00426A4E" w:rsidRPr="002C5480">
        <w:rPr>
          <w:rFonts w:asciiTheme="minorHAnsi" w:hAnsiTheme="minorHAnsi"/>
          <w:b/>
          <w:bCs/>
          <w:color w:val="C00000"/>
          <w:sz w:val="28"/>
          <w:szCs w:val="28"/>
        </w:rPr>
        <w:t xml:space="preserve">.2019 - </w:t>
      </w:r>
      <w:r w:rsidR="00C71053" w:rsidRPr="002C5480">
        <w:rPr>
          <w:rFonts w:asciiTheme="minorHAnsi" w:hAnsiTheme="minorHAnsi"/>
          <w:b/>
          <w:bCs/>
          <w:color w:val="C00000"/>
          <w:sz w:val="28"/>
          <w:szCs w:val="28"/>
        </w:rPr>
        <w:t>02</w:t>
      </w:r>
      <w:r w:rsidR="00426A4E" w:rsidRPr="002C5480">
        <w:rPr>
          <w:rFonts w:asciiTheme="minorHAnsi" w:hAnsiTheme="minorHAnsi"/>
          <w:b/>
          <w:bCs/>
          <w:color w:val="C00000"/>
          <w:sz w:val="28"/>
          <w:szCs w:val="28"/>
        </w:rPr>
        <w:t>.04.2019</w:t>
      </w:r>
    </w:p>
    <w:p w:rsidR="008C39F7" w:rsidRPr="00DB6AEB" w:rsidRDefault="00C71053" w:rsidP="008C39F7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6</w:t>
      </w:r>
      <w:r w:rsidR="008C39F7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дней/</w:t>
      </w:r>
      <w:r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>5</w:t>
      </w:r>
      <w:r w:rsidR="008C39F7" w:rsidRPr="002C548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ночей</w:t>
      </w:r>
    </w:p>
    <w:p w:rsidR="008C39F7" w:rsidRPr="008C39F7" w:rsidRDefault="008C39F7" w:rsidP="008C39F7">
      <w:pPr>
        <w:pStyle w:val="ae"/>
        <w:spacing w:line="276" w:lineRule="auto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046562" w:rsidRDefault="00046562" w:rsidP="0004656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046562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 Хабаровска - </w:t>
      </w:r>
      <w:r w:rsidR="004630FF" w:rsidRPr="00C71053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 </w:t>
      </w:r>
      <w:r w:rsidR="00C71053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(без багажа),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3</w:t>
      </w:r>
      <w:r w:rsidR="00C71053">
        <w:rPr>
          <w:rFonts w:asciiTheme="minorHAnsi" w:hAnsiTheme="minorHAnsi"/>
          <w:b/>
          <w:bCs/>
          <w:color w:val="C00000"/>
          <w:sz w:val="24"/>
          <w:szCs w:val="24"/>
        </w:rPr>
        <w:t>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 </w:t>
      </w:r>
      <w:r w:rsidR="00C71053">
        <w:rPr>
          <w:rFonts w:asciiTheme="minorHAnsi" w:hAnsiTheme="minorHAnsi"/>
          <w:b/>
          <w:bCs/>
          <w:color w:val="C00000"/>
          <w:sz w:val="24"/>
          <w:szCs w:val="24"/>
        </w:rPr>
        <w:t>5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(с багажом). </w:t>
      </w:r>
      <w:r w:rsidRPr="00426A4E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426A4E" w:rsidRPr="00426A4E" w:rsidRDefault="00426A4E" w:rsidP="00426A4E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из Владивостока - 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от 2</w:t>
      </w:r>
      <w:r w:rsidR="004630FF">
        <w:rPr>
          <w:rFonts w:asciiTheme="minorHAnsi" w:hAnsiTheme="minorHAnsi"/>
          <w:b/>
          <w:bCs/>
          <w:color w:val="C00000"/>
          <w:sz w:val="24"/>
          <w:szCs w:val="24"/>
        </w:rPr>
        <w:t>6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C71053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00 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(без багажа), </w:t>
      </w:r>
      <w:r w:rsidR="004630F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4630FF" w:rsidRPr="00C71053">
        <w:rPr>
          <w:rFonts w:asciiTheme="minorHAnsi" w:hAnsiTheme="minorHAnsi"/>
          <w:b/>
          <w:bCs/>
          <w:color w:val="C00000"/>
          <w:sz w:val="24"/>
          <w:szCs w:val="24"/>
        </w:rPr>
        <w:t>3</w:t>
      </w:r>
      <w:r w:rsidR="00C71053" w:rsidRPr="00C71053">
        <w:rPr>
          <w:rFonts w:asciiTheme="minorHAnsi" w:hAnsiTheme="minorHAnsi"/>
          <w:b/>
          <w:bCs/>
          <w:color w:val="C00000"/>
          <w:sz w:val="24"/>
          <w:szCs w:val="24"/>
        </w:rPr>
        <w:t>3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 w:rsidR="00C71053">
        <w:rPr>
          <w:rFonts w:asciiTheme="minorHAnsi" w:hAnsiTheme="minorHAnsi"/>
          <w:b/>
          <w:bCs/>
          <w:color w:val="C00000"/>
          <w:sz w:val="24"/>
          <w:szCs w:val="24"/>
        </w:rPr>
        <w:t>5</w:t>
      </w:r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00 </w:t>
      </w:r>
      <w:proofErr w:type="spellStart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>руб</w:t>
      </w:r>
      <w:proofErr w:type="spellEnd"/>
      <w:r w:rsidRPr="00426A4E">
        <w:rPr>
          <w:rFonts w:asciiTheme="minorHAnsi" w:hAnsiTheme="minorHAnsi"/>
          <w:b/>
          <w:bCs/>
          <w:color w:val="C00000"/>
          <w:sz w:val="24"/>
          <w:szCs w:val="24"/>
        </w:rPr>
        <w:t xml:space="preserve">/чел </w:t>
      </w:r>
      <w:r w:rsidRPr="00426A4E">
        <w:rPr>
          <w:rFonts w:asciiTheme="minorHAnsi" w:hAnsiTheme="minorHAnsi"/>
          <w:b/>
          <w:bCs/>
          <w:color w:val="000000" w:themeColor="text1"/>
          <w:sz w:val="24"/>
          <w:szCs w:val="24"/>
        </w:rPr>
        <w:t>(с багажом)</w:t>
      </w:r>
      <w:r w:rsidR="009B2AC9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9B2AC9" w:rsidRPr="009B2AC9">
        <w:rPr>
          <w:rFonts w:asciiTheme="minorHAnsi" w:hAnsiTheme="minorHAnsi"/>
          <w:b/>
          <w:bCs/>
          <w:color w:val="FF0000"/>
          <w:sz w:val="24"/>
          <w:szCs w:val="24"/>
        </w:rPr>
        <w:t>БЛОК МЕСТ</w:t>
      </w:r>
    </w:p>
    <w:p w:rsidR="008C39F7" w:rsidRPr="008C39F7" w:rsidRDefault="008C39F7" w:rsidP="008C39F7">
      <w:pPr>
        <w:pStyle w:val="ae"/>
        <w:rPr>
          <w:rFonts w:asciiTheme="minorHAnsi" w:hAnsiTheme="minorHAnsi"/>
          <w:b/>
          <w:bCs/>
          <w:color w:val="FF0000"/>
          <w:sz w:val="24"/>
          <w:szCs w:val="24"/>
        </w:rPr>
      </w:pPr>
    </w:p>
    <w:tbl>
      <w:tblPr>
        <w:tblW w:w="1304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  <w:gridCol w:w="2409"/>
      </w:tblGrid>
      <w:tr w:rsidR="00C71053" w:rsidRPr="008C39F7" w:rsidTr="00C71053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53" w:rsidRPr="008C39F7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53" w:rsidRPr="008C39F7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53" w:rsidRPr="008C39F7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53" w:rsidRPr="008C39F7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доп</w:t>
            </w:r>
            <w:proofErr w:type="gramStart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53" w:rsidRPr="008C39F7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C71053" w:rsidRPr="008C39F7" w:rsidTr="00C71053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053" w:rsidRPr="008C39F7" w:rsidRDefault="00C71053" w:rsidP="002C548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>6</w:t>
            </w:r>
            <w:r w:rsidR="002C5480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val="en-US" w:eastAsia="ja-JP"/>
              </w:rPr>
              <w:t>8</w:t>
            </w:r>
            <w:r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ja-JP"/>
              </w:rPr>
              <w:t xml:space="preserve"> 900</w:t>
            </w:r>
            <w:r w:rsidRPr="008C39F7">
              <w:rPr>
                <w:rFonts w:eastAsia="MS Mincho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053" w:rsidRPr="008C39F7" w:rsidRDefault="00C71053" w:rsidP="002C548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7</w:t>
            </w:r>
            <w:r w:rsidR="002C5480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val="en-US" w:eastAsia="ja-JP"/>
              </w:rPr>
              <w:t>6</w:t>
            </w: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ja-JP"/>
              </w:rPr>
              <w:t> 9</w:t>
            </w:r>
            <w:r w:rsidRPr="008C39F7">
              <w:rPr>
                <w:rFonts w:eastAsia="MS Mincho" w:cs="Times New Roman"/>
                <w:b/>
                <w:bCs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053" w:rsidRPr="008C39F7" w:rsidRDefault="00C71053" w:rsidP="002C548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6</w:t>
            </w:r>
            <w:r w:rsidR="002C5480">
              <w:rPr>
                <w:rFonts w:eastAsia="MS Mincho" w:cs="Times New Roman"/>
                <w:color w:val="404040"/>
                <w:sz w:val="24"/>
                <w:szCs w:val="24"/>
                <w:lang w:val="en-US" w:eastAsia="ja-JP"/>
              </w:rPr>
              <w:t xml:space="preserve">3 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9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053" w:rsidRPr="008C39F7" w:rsidRDefault="00C71053" w:rsidP="002C548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5</w:t>
            </w:r>
            <w:r w:rsidR="002C5480">
              <w:rPr>
                <w:rFonts w:eastAsia="MS Mincho" w:cs="Times New Roman"/>
                <w:color w:val="404040"/>
                <w:sz w:val="24"/>
                <w:szCs w:val="24"/>
                <w:lang w:val="en-US" w:eastAsia="ja-JP"/>
              </w:rPr>
              <w:t>8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  <w:t> 9</w:t>
            </w:r>
            <w:r w:rsidRPr="008C39F7">
              <w:rPr>
                <w:rFonts w:eastAsia="MS Mincho" w:cs="Times New Roman"/>
                <w:color w:val="404040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53" w:rsidRDefault="00C71053" w:rsidP="008C39F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color w:val="404040"/>
                <w:sz w:val="24"/>
                <w:szCs w:val="24"/>
                <w:lang w:eastAsia="ja-JP"/>
              </w:rPr>
            </w:pPr>
          </w:p>
        </w:tc>
      </w:tr>
    </w:tbl>
    <w:p w:rsidR="008C39F7" w:rsidRDefault="008C39F7" w:rsidP="008C39F7">
      <w:pPr>
        <w:pStyle w:val="ae"/>
        <w:rPr>
          <w:b/>
          <w:bCs/>
        </w:rPr>
      </w:pPr>
    </w:p>
    <w:p w:rsidR="008C39F7" w:rsidRPr="00A16E19" w:rsidRDefault="008C39F7" w:rsidP="008C39F7">
      <w:pPr>
        <w:pStyle w:val="ae"/>
        <w:rPr>
          <w:color w:val="00B050"/>
        </w:rPr>
      </w:pPr>
      <w:r w:rsidRPr="00A16E19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A2638A" w:rsidRPr="001C438E" w:rsidRDefault="00A2638A" w:rsidP="00A2638A">
      <w:pPr>
        <w:pStyle w:val="ae"/>
        <w:spacing w:after="40"/>
      </w:pPr>
      <w:r>
        <w:rPr>
          <w:b/>
          <w:bCs/>
          <w:color w:val="C00000"/>
        </w:rPr>
        <w:t>31</w:t>
      </w:r>
      <w:r w:rsidRPr="001C438E">
        <w:rPr>
          <w:b/>
          <w:bCs/>
          <w:color w:val="C00000"/>
        </w:rPr>
        <w:t>.0</w:t>
      </w:r>
      <w:r>
        <w:rPr>
          <w:b/>
          <w:bCs/>
          <w:color w:val="C00000"/>
        </w:rPr>
        <w:t>3</w:t>
      </w:r>
      <w:r w:rsidRPr="001C438E">
        <w:rPr>
          <w:b/>
          <w:bCs/>
          <w:color w:val="C00000"/>
        </w:rPr>
        <w:t xml:space="preserve"> - </w:t>
      </w:r>
      <w:r w:rsidRPr="001C438E">
        <w:rPr>
          <w:b/>
          <w:bCs/>
        </w:rPr>
        <w:t xml:space="preserve">ДОПОЛНИТЕЛЬНАЯ  ЭКСКУРСИЯ </w:t>
      </w:r>
      <w:r w:rsidR="00E55D8D">
        <w:rPr>
          <w:b/>
          <w:bCs/>
        </w:rPr>
        <w:t xml:space="preserve"> </w:t>
      </w:r>
      <w:r>
        <w:rPr>
          <w:b/>
          <w:bCs/>
        </w:rPr>
        <w:t>ВЕЧЕРНИЙ КРУИЗ «САМУРАЙСКИЙ КОРАБЛЬ С УЖИНОМ»</w:t>
      </w:r>
      <w:r w:rsidR="00E57A43">
        <w:rPr>
          <w:b/>
          <w:bCs/>
        </w:rPr>
        <w:t xml:space="preserve"> </w:t>
      </w:r>
      <w:r w:rsidR="0086182F">
        <w:rPr>
          <w:b/>
          <w:bCs/>
        </w:rPr>
        <w:t xml:space="preserve"> </w:t>
      </w:r>
      <w:r w:rsidR="00E57A43">
        <w:rPr>
          <w:b/>
          <w:bCs/>
        </w:rPr>
        <w:t xml:space="preserve">И </w:t>
      </w:r>
      <w:r w:rsidR="0086182F">
        <w:rPr>
          <w:b/>
          <w:bCs/>
        </w:rPr>
        <w:t xml:space="preserve"> </w:t>
      </w:r>
      <w:r w:rsidR="00E57A43">
        <w:rPr>
          <w:b/>
          <w:bCs/>
        </w:rPr>
        <w:t xml:space="preserve">ШОУ, СТИЛИЗОВАННОМ </w:t>
      </w:r>
      <w:r w:rsidR="00E55D8D">
        <w:rPr>
          <w:b/>
          <w:bCs/>
        </w:rPr>
        <w:t xml:space="preserve"> </w:t>
      </w:r>
      <w:r w:rsidR="00E57A43">
        <w:rPr>
          <w:b/>
          <w:bCs/>
        </w:rPr>
        <w:t xml:space="preserve">ПОД </w:t>
      </w:r>
      <w:r w:rsidR="00E55D8D">
        <w:rPr>
          <w:b/>
          <w:bCs/>
        </w:rPr>
        <w:t xml:space="preserve"> </w:t>
      </w:r>
      <w:r w:rsidR="00E57A43">
        <w:rPr>
          <w:b/>
          <w:bCs/>
        </w:rPr>
        <w:t>ТЕАТР «КАБУКИ»  -</w:t>
      </w:r>
      <w:r>
        <w:rPr>
          <w:b/>
          <w:bCs/>
        </w:rPr>
        <w:t xml:space="preserve"> </w:t>
      </w:r>
      <w:r w:rsidRPr="001C438E">
        <w:rPr>
          <w:b/>
          <w:bCs/>
        </w:rPr>
        <w:t xml:space="preserve"> </w:t>
      </w:r>
      <w:r w:rsidRPr="001C438E">
        <w:rPr>
          <w:b/>
          <w:bCs/>
          <w:color w:val="C00000"/>
        </w:rPr>
        <w:t xml:space="preserve">10 000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 </w:t>
      </w:r>
      <w:r w:rsidRPr="001C438E">
        <w:t>(при группе от 6 чел.)</w:t>
      </w:r>
    </w:p>
    <w:p w:rsidR="00C71053" w:rsidRPr="001C438E" w:rsidRDefault="00C71053" w:rsidP="00C71053">
      <w:pPr>
        <w:pStyle w:val="ae"/>
        <w:spacing w:after="40"/>
      </w:pPr>
      <w:r w:rsidRPr="001C438E">
        <w:rPr>
          <w:b/>
          <w:bCs/>
          <w:color w:val="C00000"/>
        </w:rPr>
        <w:t>0</w:t>
      </w:r>
      <w:r>
        <w:rPr>
          <w:b/>
          <w:bCs/>
          <w:color w:val="C00000"/>
        </w:rPr>
        <w:t>1</w:t>
      </w:r>
      <w:r w:rsidRPr="001C438E">
        <w:rPr>
          <w:b/>
          <w:bCs/>
          <w:color w:val="C00000"/>
        </w:rPr>
        <w:t>.04 – </w:t>
      </w:r>
      <w:r w:rsidRPr="001C438E">
        <w:rPr>
          <w:b/>
          <w:bCs/>
        </w:rPr>
        <w:t xml:space="preserve">ДОПОЛНИТЕЛЬНАЯ ЭКСКУРСИЯ </w:t>
      </w:r>
      <w:r>
        <w:rPr>
          <w:b/>
          <w:bCs/>
        </w:rPr>
        <w:t xml:space="preserve"> В ЙОКОГАМУ </w:t>
      </w:r>
      <w:r w:rsidRPr="001C438E">
        <w:rPr>
          <w:b/>
          <w:bCs/>
        </w:rPr>
        <w:t> </w:t>
      </w:r>
      <w:r w:rsidR="001B3E41" w:rsidRPr="001B3E41">
        <w:rPr>
          <w:b/>
          <w:bCs/>
          <w:color w:val="C00000"/>
        </w:rPr>
        <w:t>9</w:t>
      </w:r>
      <w:r w:rsidRPr="001C438E">
        <w:rPr>
          <w:b/>
          <w:bCs/>
          <w:color w:val="C00000"/>
        </w:rPr>
        <w:t> </w:t>
      </w:r>
      <w:r w:rsidR="001B3E41" w:rsidRPr="001B3E41">
        <w:rPr>
          <w:b/>
          <w:bCs/>
          <w:color w:val="C00000"/>
        </w:rPr>
        <w:t>5</w:t>
      </w:r>
      <w:r w:rsidRPr="001C438E">
        <w:rPr>
          <w:b/>
          <w:bCs/>
          <w:color w:val="C00000"/>
        </w:rPr>
        <w:t xml:space="preserve">00 </w:t>
      </w:r>
      <w:proofErr w:type="spellStart"/>
      <w:r w:rsidRPr="001C438E">
        <w:rPr>
          <w:b/>
          <w:bCs/>
          <w:color w:val="C00000"/>
        </w:rPr>
        <w:t>руб</w:t>
      </w:r>
      <w:proofErr w:type="spellEnd"/>
      <w:r w:rsidRPr="001C438E">
        <w:rPr>
          <w:b/>
          <w:bCs/>
          <w:color w:val="C00000"/>
        </w:rPr>
        <w:t>/чел.</w:t>
      </w:r>
      <w:r w:rsidRPr="001C438E">
        <w:rPr>
          <w:b/>
          <w:bCs/>
        </w:rPr>
        <w:t> </w:t>
      </w:r>
      <w:r w:rsidRPr="001C438E">
        <w:t>(при группе от 6 чел.)</w:t>
      </w:r>
    </w:p>
    <w:p w:rsidR="008C39F7" w:rsidRPr="00EC072C" w:rsidRDefault="008C39F7" w:rsidP="008C39F7">
      <w:pPr>
        <w:pStyle w:val="ae"/>
        <w:rPr>
          <w:i/>
        </w:rPr>
      </w:pPr>
      <w:r w:rsidRPr="00EC072C">
        <w:rPr>
          <w:i/>
        </w:rPr>
        <w:t xml:space="preserve">Отель </w:t>
      </w:r>
      <w:r w:rsidR="006F561E">
        <w:rPr>
          <w:i/>
        </w:rPr>
        <w:t xml:space="preserve"> </w:t>
      </w:r>
      <w:r w:rsidRPr="00EC072C">
        <w:rPr>
          <w:i/>
        </w:rPr>
        <w:t>в</w:t>
      </w:r>
      <w:r w:rsidR="006F561E">
        <w:rPr>
          <w:i/>
        </w:rPr>
        <w:t xml:space="preserve"> </w:t>
      </w:r>
      <w:r w:rsidRPr="00EC072C">
        <w:rPr>
          <w:i/>
        </w:rPr>
        <w:t xml:space="preserve"> </w:t>
      </w:r>
      <w:proofErr w:type="spellStart"/>
      <w:r w:rsidRPr="00EC072C">
        <w:rPr>
          <w:i/>
        </w:rPr>
        <w:t>г</w:t>
      </w:r>
      <w:proofErr w:type="gramStart"/>
      <w:r w:rsidRPr="00EC072C">
        <w:rPr>
          <w:i/>
        </w:rPr>
        <w:t>.Т</w:t>
      </w:r>
      <w:proofErr w:type="gramEnd"/>
      <w:r w:rsidRPr="00EC072C">
        <w:rPr>
          <w:i/>
        </w:rPr>
        <w:t>окио</w:t>
      </w:r>
      <w:proofErr w:type="spellEnd"/>
      <w:r w:rsidRPr="00EC072C">
        <w:rPr>
          <w:i/>
        </w:rPr>
        <w:t xml:space="preserve"> “</w:t>
      </w:r>
      <w:proofErr w:type="spellStart"/>
      <w:r w:rsidRPr="00EC072C">
        <w:rPr>
          <w:i/>
        </w:rPr>
        <w:t>Toyoko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Inn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Tokyo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Shinagawa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Konan-guchi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Tennozu</w:t>
      </w:r>
      <w:proofErr w:type="spellEnd"/>
      <w:r w:rsidRPr="00EC072C">
        <w:rPr>
          <w:i/>
        </w:rPr>
        <w:t xml:space="preserve"> </w:t>
      </w:r>
      <w:proofErr w:type="spellStart"/>
      <w:r w:rsidRPr="00EC072C">
        <w:rPr>
          <w:i/>
        </w:rPr>
        <w:t>isle</w:t>
      </w:r>
      <w:proofErr w:type="spellEnd"/>
      <w:r w:rsidRPr="00EC072C">
        <w:rPr>
          <w:i/>
        </w:rPr>
        <w:t>” три звезды ***</w:t>
      </w:r>
    </w:p>
    <w:p w:rsidR="00EC072C" w:rsidRPr="00EC072C" w:rsidRDefault="00EC072C" w:rsidP="009B4043">
      <w:pPr>
        <w:pStyle w:val="ae"/>
        <w:rPr>
          <w:sz w:val="10"/>
          <w:szCs w:val="10"/>
        </w:rPr>
      </w:pP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ДЕНЬ 1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адивосток-Токио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  <w:p w:rsidR="00D55612" w:rsidRPr="00426A4E" w:rsidRDefault="004630FF" w:rsidP="004630F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28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  <w:r w:rsidR="0049176F" w:rsidRPr="00EC072C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hideMark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</w:t>
            </w:r>
            <w:r w:rsidR="00260493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заказном  автобусе</w:t>
            </w: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  <w:lang w:eastAsia="ru-RU"/>
              </w:rPr>
              <w:t>.</w:t>
            </w:r>
          </w:p>
          <w:p w:rsidR="00E05869" w:rsidRPr="00EC072C" w:rsidRDefault="00426A4E" w:rsidP="00EC072C">
            <w:pPr>
              <w:spacing w:after="0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Гид</w:t>
            </w:r>
            <w:r w:rsidR="00260493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60493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зказной</w:t>
            </w:r>
            <w:proofErr w:type="spellEnd"/>
            <w:r w:rsidR="00260493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автобус 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 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13:00-18:00.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E05869" w:rsidRPr="00EC072C" w:rsidRDefault="00E05869" w:rsidP="00EC072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 ДЕНЬ 2</w:t>
            </w:r>
          </w:p>
          <w:p w:rsidR="004630FF" w:rsidRPr="004630FF" w:rsidRDefault="004630FF" w:rsidP="00426A4E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D55612" w:rsidRPr="00426A4E" w:rsidRDefault="004630FF" w:rsidP="004630F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29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hideMark/>
          </w:tcPr>
          <w:p w:rsidR="00430C29" w:rsidRPr="00430C29" w:rsidRDefault="00430C29" w:rsidP="00430C29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Токио на </w:t>
            </w:r>
            <w:r w:rsidR="0026049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заказном автобусе</w:t>
            </w:r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включает в себя посещение: парка сакуры-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Синдзюку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Гёэн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древнейшего района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  Телебашни </w:t>
            </w:r>
            <w:proofErr w:type="spell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Скай</w:t>
            </w:r>
            <w:proofErr w:type="spellEnd"/>
            <w:proofErr w:type="gramStart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</w:t>
            </w:r>
            <w:proofErr w:type="gramEnd"/>
            <w:r w:rsidRPr="00430C29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ри.</w:t>
            </w:r>
          </w:p>
          <w:p w:rsidR="00E05869" w:rsidRPr="00EC072C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 Гид</w:t>
            </w:r>
            <w:r w:rsidR="00260493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, заказной автобус  </w:t>
            </w:r>
            <w:r w:rsidRPr="00430C29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 09:00-19:00.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</w:t>
            </w:r>
            <w:r w:rsidR="00C7105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  <w:p w:rsidR="00426A4E" w:rsidRPr="004630FF" w:rsidRDefault="004630FF" w:rsidP="00426A4E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4630FF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Камакура</w:t>
            </w:r>
            <w:proofErr w:type="spellEnd"/>
          </w:p>
          <w:p w:rsidR="00D55612" w:rsidRPr="00426A4E" w:rsidRDefault="004630FF" w:rsidP="00C7105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  <w:r w:rsidR="00C7105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 w:rsidR="00426A4E"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30C29" w:rsidRPr="00426A4E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Экскурсия в город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Камакура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на </w:t>
            </w:r>
            <w:r w:rsidR="00260493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заказном автобусе 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 включает в себя посещение: статуи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Дайбуцу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- Великого Будды,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Цуругаока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Хатимангу</w:t>
            </w:r>
            <w:proofErr w:type="spell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"Бамбукового" храма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Хококудзи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с дегустацией чая «матча»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, Храм </w:t>
            </w:r>
            <w:proofErr w:type="spell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Хаседера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  <w:t xml:space="preserve"> также сувенирной улицы.</w:t>
            </w:r>
          </w:p>
          <w:p w:rsidR="00D55612" w:rsidRPr="00EC072C" w:rsidRDefault="00430C29" w:rsidP="00430C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(Завтрак, обед). Гид</w:t>
            </w:r>
            <w:r w:rsidR="00260493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, заказной автобус 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09:00-19:00.</w:t>
            </w:r>
          </w:p>
        </w:tc>
      </w:tr>
      <w:tr w:rsidR="00C71053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C71053" w:rsidRPr="00426A4E" w:rsidRDefault="00C71053" w:rsidP="00C7105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4</w:t>
            </w:r>
          </w:p>
          <w:p w:rsidR="00C71053" w:rsidRPr="00C71053" w:rsidRDefault="00C71053" w:rsidP="00C7105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</w:pPr>
            <w:proofErr w:type="spellStart"/>
            <w:r w:rsidRPr="00C71053">
              <w:rPr>
                <w:rFonts w:asciiTheme="minorHAnsi" w:hAnsiTheme="minorHAnsi"/>
                <w:b/>
                <w:color w:val="404040" w:themeColor="text1" w:themeTint="BF"/>
                <w:sz w:val="21"/>
                <w:szCs w:val="21"/>
                <w:lang w:eastAsia="ru-RU"/>
              </w:rPr>
              <w:t>Одайба</w:t>
            </w:r>
            <w:proofErr w:type="spellEnd"/>
          </w:p>
          <w:p w:rsidR="00C71053" w:rsidRPr="00EC072C" w:rsidRDefault="00C71053" w:rsidP="00C7105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31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A2638A" w:rsidRDefault="00A2638A" w:rsidP="00A2638A">
            <w:pPr>
              <w:spacing w:after="0"/>
              <w:rPr>
                <w:sz w:val="21"/>
                <w:szCs w:val="21"/>
              </w:rPr>
            </w:pPr>
            <w:r w:rsidRPr="00A2638A">
              <w:rPr>
                <w:sz w:val="21"/>
                <w:szCs w:val="21"/>
              </w:rPr>
              <w:t xml:space="preserve">Экскурсия на остров </w:t>
            </w:r>
            <w:proofErr w:type="spellStart"/>
            <w:r w:rsidRPr="00A2638A">
              <w:rPr>
                <w:sz w:val="21"/>
                <w:szCs w:val="21"/>
              </w:rPr>
              <w:t>Одайба</w:t>
            </w:r>
            <w:proofErr w:type="spellEnd"/>
            <w:r w:rsidRPr="00A2638A">
              <w:rPr>
                <w:sz w:val="21"/>
                <w:szCs w:val="21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A2638A">
              <w:rPr>
                <w:sz w:val="21"/>
                <w:szCs w:val="21"/>
              </w:rPr>
              <w:t>Мираикан</w:t>
            </w:r>
            <w:proofErr w:type="spellEnd"/>
            <w:r w:rsidRPr="00A2638A">
              <w:rPr>
                <w:sz w:val="21"/>
                <w:szCs w:val="21"/>
              </w:rPr>
              <w:t>», выставочного центра "</w:t>
            </w:r>
            <w:proofErr w:type="spellStart"/>
            <w:r w:rsidRPr="00A2638A">
              <w:rPr>
                <w:sz w:val="21"/>
                <w:szCs w:val="21"/>
              </w:rPr>
              <w:t>Toyota</w:t>
            </w:r>
            <w:proofErr w:type="spellEnd"/>
            <w:r w:rsidRPr="00A2638A">
              <w:rPr>
                <w:sz w:val="21"/>
                <w:szCs w:val="21"/>
              </w:rPr>
              <w:t>" - "</w:t>
            </w:r>
            <w:proofErr w:type="spellStart"/>
            <w:r w:rsidRPr="00A2638A">
              <w:rPr>
                <w:sz w:val="21"/>
                <w:szCs w:val="21"/>
              </w:rPr>
              <w:t>Mega</w:t>
            </w:r>
            <w:proofErr w:type="spellEnd"/>
            <w:r w:rsidRPr="00A2638A">
              <w:rPr>
                <w:sz w:val="21"/>
                <w:szCs w:val="21"/>
              </w:rPr>
              <w:t xml:space="preserve"> </w:t>
            </w:r>
            <w:proofErr w:type="spellStart"/>
            <w:r w:rsidRPr="00A2638A">
              <w:rPr>
                <w:sz w:val="21"/>
                <w:szCs w:val="21"/>
              </w:rPr>
              <w:t>Web</w:t>
            </w:r>
            <w:proofErr w:type="spellEnd"/>
            <w:r w:rsidRPr="00A2638A">
              <w:rPr>
                <w:sz w:val="21"/>
                <w:szCs w:val="21"/>
              </w:rPr>
              <w:t>", Ретро Гаража, Колеса обозрения.</w:t>
            </w:r>
          </w:p>
          <w:p w:rsidR="00C71053" w:rsidRDefault="00A2638A" w:rsidP="00A2638A">
            <w:pPr>
              <w:spacing w:after="0"/>
              <w:rPr>
                <w:b/>
                <w:sz w:val="21"/>
                <w:szCs w:val="21"/>
              </w:rPr>
            </w:pPr>
            <w:r w:rsidRPr="00A2638A">
              <w:rPr>
                <w:b/>
                <w:sz w:val="21"/>
                <w:szCs w:val="21"/>
              </w:rPr>
              <w:t>(Завтрак, обед). </w:t>
            </w:r>
            <w:r>
              <w:rPr>
                <w:b/>
                <w:sz w:val="21"/>
                <w:szCs w:val="21"/>
              </w:rPr>
              <w:t>Гид 09:30-17:30</w:t>
            </w:r>
          </w:p>
          <w:p w:rsidR="00260493" w:rsidRPr="00EC072C" w:rsidRDefault="00A2638A" w:rsidP="00260493">
            <w:pPr>
              <w:spacing w:after="0" w:line="240" w:lineRule="auto"/>
              <w:ind w:right="131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A2638A">
              <w:rPr>
                <w:rFonts w:asciiTheme="minorHAnsi" w:hAnsiTheme="minorHAnsi" w:cstheme="minorHAnsi"/>
                <w:b/>
                <w:color w:val="C00000"/>
              </w:rPr>
              <w:t>31.03</w:t>
            </w:r>
            <w:r>
              <w:rPr>
                <w:rFonts w:asciiTheme="minorHAnsi" w:hAnsiTheme="minorHAnsi" w:cstheme="minorHAnsi"/>
                <w:color w:val="C00000"/>
              </w:rPr>
              <w:t xml:space="preserve"> - </w:t>
            </w:r>
            <w:r w:rsidR="00260493" w:rsidRPr="00E57A43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>ВЕЧЕРНЯЯ ЭКСКУРСИЯ «САМУРАЙСКИЙ КОРАБЛЬ» С УЖИНОМ</w:t>
            </w:r>
            <w:r w:rsidR="00E57A43">
              <w:rPr>
                <w:rFonts w:asciiTheme="minorHAnsi" w:hAnsiTheme="minorHAnsi"/>
                <w:b/>
                <w:bCs/>
                <w:color w:val="C00000"/>
                <w:sz w:val="21"/>
                <w:szCs w:val="21"/>
              </w:rPr>
              <w:t xml:space="preserve"> И ШОУ</w:t>
            </w:r>
            <w:r w:rsidR="00260493" w:rsidRPr="00E57A43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>.</w:t>
            </w:r>
            <w:r w:rsidR="00E57A43">
              <w:rPr>
                <w:rFonts w:asciiTheme="minorHAnsi" w:hAnsiTheme="minorHAnsi"/>
                <w:bCs/>
                <w:color w:val="C00000"/>
                <w:sz w:val="21"/>
                <w:szCs w:val="21"/>
              </w:rPr>
              <w:t xml:space="preserve">   </w:t>
            </w:r>
            <w:r w:rsidR="00260493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Стоимость 10 000 </w:t>
            </w:r>
            <w:proofErr w:type="spellStart"/>
            <w:r w:rsidR="00260493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="00260493"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/чел. </w:t>
            </w:r>
            <w:r w:rsidR="00260493"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(при группе от 6 чел.)</w:t>
            </w:r>
          </w:p>
          <w:p w:rsidR="00260493" w:rsidRDefault="00260493" w:rsidP="00260493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Вы совершите незабываемый круиз на исторической копии прогулочной лодки феодалов эпо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хи </w:t>
            </w:r>
            <w:proofErr w:type="spellStart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Эдо</w:t>
            </w:r>
            <w:proofErr w:type="spellEnd"/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. Кроме того, Вы увидите 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шоу</w:t>
            </w:r>
            <w:r w:rsidR="008F73E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,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стилизованное под театр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«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к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абуки». Красочное представление </w:t>
            </w:r>
            <w:r w:rsidRPr="00EC072C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подарит вам наилучшие впечатления о богатстве и уникальности японской культуры.</w:t>
            </w:r>
            <w:r w:rsidRPr="00DC2FAA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 xml:space="preserve"> В экскурсию включен ужин на борту корабля.  </w:t>
            </w:r>
          </w:p>
          <w:p w:rsidR="00260493" w:rsidRPr="00DC2FAA" w:rsidRDefault="00260493" w:rsidP="00260493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i/>
                <w:color w:val="404040" w:themeColor="text1" w:themeTint="BF"/>
                <w:sz w:val="21"/>
                <w:szCs w:val="21"/>
              </w:rPr>
            </w:pPr>
            <w:r w:rsidRPr="00DC2FAA">
              <w:rPr>
                <w:rFonts w:asciiTheme="minorHAnsi" w:hAnsiTheme="minorHAnsi"/>
                <w:bCs/>
                <w:i/>
                <w:color w:val="404040" w:themeColor="text1" w:themeTint="BF"/>
                <w:sz w:val="21"/>
                <w:szCs w:val="21"/>
              </w:rPr>
              <w:lastRenderedPageBreak/>
              <w:t>Включено: русскоговорящий гид, входной билет на круиз, транспортные расходы, ужин.</w:t>
            </w:r>
          </w:p>
          <w:p w:rsidR="00A2638A" w:rsidRPr="00A2638A" w:rsidRDefault="00260493" w:rsidP="00A263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C072C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 18:00-22:00, общественный транспорт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(Ужин).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D55612" w:rsidRPr="00EC072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5 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</w:p>
          <w:p w:rsidR="00426A4E" w:rsidRPr="00426A4E" w:rsidRDefault="004630FF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01</w:t>
            </w:r>
            <w:r w:rsidR="00C7105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  <w:p w:rsidR="00345EAE" w:rsidRPr="00EC072C" w:rsidRDefault="00345EAE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  <w:p w:rsidR="00D55612" w:rsidRPr="00EC072C" w:rsidRDefault="00D55612" w:rsidP="00426A4E">
            <w:pPr>
              <w:spacing w:after="0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Свободные дни.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 (Завтраки в отеле).</w:t>
            </w:r>
          </w:p>
          <w:p w:rsidR="008250F8" w:rsidRPr="00C71053" w:rsidRDefault="00426A4E" w:rsidP="00C71053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Cs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430C29" w:rsidRPr="008250F8" w:rsidRDefault="00430C29" w:rsidP="008250F8">
            <w:pPr>
              <w:pStyle w:val="ae"/>
              <w:rPr>
                <w:bCs/>
                <w:color w:val="C00000"/>
              </w:rPr>
            </w:pPr>
            <w:r w:rsidRPr="001C438E">
              <w:rPr>
                <w:b/>
                <w:bCs/>
                <w:color w:val="C00000"/>
              </w:rPr>
              <w:t>0</w:t>
            </w:r>
            <w:r w:rsidR="00C71053">
              <w:rPr>
                <w:b/>
                <w:bCs/>
                <w:color w:val="C00000"/>
              </w:rPr>
              <w:t>1</w:t>
            </w:r>
            <w:r w:rsidRPr="001C438E">
              <w:rPr>
                <w:b/>
                <w:bCs/>
                <w:color w:val="C00000"/>
              </w:rPr>
              <w:t>.04 – </w:t>
            </w:r>
            <w:r w:rsidRPr="00E57A43">
              <w:rPr>
                <w:b/>
                <w:bCs/>
                <w:color w:val="C00000"/>
              </w:rPr>
              <w:t>ДОПОЛНИТЕЛЬНАЯ ЭКСКУРСИЯ  В ЙОКОГАМУ</w:t>
            </w:r>
            <w:r w:rsidRPr="00430C29">
              <w:rPr>
                <w:b/>
                <w:bCs/>
                <w:color w:val="C00000"/>
              </w:rPr>
              <w:t xml:space="preserve"> </w:t>
            </w:r>
          </w:p>
          <w:p w:rsidR="00430C29" w:rsidRDefault="00BF07CF" w:rsidP="008250F8">
            <w:pPr>
              <w:pStyle w:val="ae"/>
            </w:pPr>
            <w:r>
              <w:rPr>
                <w:b/>
                <w:bCs/>
                <w:color w:val="000000" w:themeColor="text1"/>
              </w:rPr>
              <w:t>Стоимость </w:t>
            </w:r>
            <w:r w:rsidR="001B3E41" w:rsidRPr="001B3E41">
              <w:rPr>
                <w:b/>
                <w:bCs/>
                <w:color w:val="000000" w:themeColor="text1"/>
              </w:rPr>
              <w:t>9</w:t>
            </w:r>
            <w:r w:rsidR="00430C29" w:rsidRPr="00430C29">
              <w:rPr>
                <w:b/>
                <w:bCs/>
                <w:color w:val="000000" w:themeColor="text1"/>
              </w:rPr>
              <w:t> </w:t>
            </w:r>
            <w:r w:rsidR="001B3E41" w:rsidRPr="001B3E41">
              <w:rPr>
                <w:b/>
                <w:bCs/>
                <w:color w:val="000000" w:themeColor="text1"/>
              </w:rPr>
              <w:t>5</w:t>
            </w:r>
            <w:r w:rsidR="00430C29" w:rsidRPr="00430C29">
              <w:rPr>
                <w:b/>
                <w:bCs/>
                <w:color w:val="000000" w:themeColor="text1"/>
              </w:rPr>
              <w:t xml:space="preserve">00 </w:t>
            </w:r>
            <w:proofErr w:type="spellStart"/>
            <w:r w:rsidR="00430C29" w:rsidRPr="00430C29">
              <w:rPr>
                <w:b/>
                <w:bCs/>
                <w:color w:val="000000" w:themeColor="text1"/>
              </w:rPr>
              <w:t>руб</w:t>
            </w:r>
            <w:proofErr w:type="spellEnd"/>
            <w:r w:rsidR="00430C29" w:rsidRPr="00430C29">
              <w:rPr>
                <w:b/>
                <w:bCs/>
                <w:color w:val="000000" w:themeColor="text1"/>
              </w:rPr>
              <w:t>/чел. </w:t>
            </w:r>
            <w:r w:rsidR="00430C29" w:rsidRPr="001C438E">
              <w:t>(при группе от 6 чел.)</w:t>
            </w:r>
          </w:p>
          <w:p w:rsidR="008250F8" w:rsidRPr="008250F8" w:rsidRDefault="008250F8" w:rsidP="008250F8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Лендмарк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Тауэр, порта будущего «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Минато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Мирай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», корабля-музея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Хикаву-Мару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 xml:space="preserve">, парка </w:t>
            </w:r>
            <w:proofErr w:type="spellStart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Санкейэн</w:t>
            </w:r>
            <w:proofErr w:type="spellEnd"/>
            <w:r w:rsidRPr="008250F8">
              <w:rPr>
                <w:rFonts w:asciiTheme="minorHAnsi" w:hAnsiTheme="minorHAnsi" w:cstheme="minorHAnsi"/>
                <w:sz w:val="21"/>
                <w:szCs w:val="21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8250F8" w:rsidRPr="001B3E41" w:rsidRDefault="008250F8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00B050"/>
                <w:sz w:val="21"/>
                <w:szCs w:val="21"/>
              </w:rPr>
            </w:pPr>
            <w:r w:rsidRPr="001B3E41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***</w:t>
            </w:r>
            <w:r w:rsidR="001B3E41" w:rsidRPr="001B3E41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Обед  включен</w:t>
            </w:r>
            <w:proofErr w:type="gramStart"/>
            <w:r w:rsidR="001B3E41" w:rsidRPr="001B3E41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.</w:t>
            </w:r>
            <w:r w:rsidRPr="001B3E41">
              <w:rPr>
                <w:rFonts w:asciiTheme="minorHAnsi" w:hAnsiTheme="minorHAnsi"/>
                <w:b/>
                <w:bCs/>
                <w:i/>
                <w:iCs/>
                <w:color w:val="00B050"/>
                <w:sz w:val="21"/>
                <w:szCs w:val="21"/>
              </w:rPr>
              <w:t>.</w:t>
            </w:r>
            <w:proofErr w:type="gramEnd"/>
          </w:p>
          <w:p w:rsidR="00430C29" w:rsidRDefault="008250F8" w:rsidP="008250F8">
            <w:pPr>
              <w:spacing w:after="0" w:line="240" w:lineRule="auto"/>
              <w:ind w:right="131"/>
              <w:jc w:val="both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  <w:t>Гид 09:00-19:00, общественный транспорт.</w:t>
            </w:r>
          </w:p>
          <w:p w:rsidR="00C71053" w:rsidRPr="008250F8" w:rsidRDefault="00C71053" w:rsidP="00A2638A">
            <w:pPr>
              <w:spacing w:after="0"/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837929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ДЕНЬ </w:t>
            </w:r>
            <w:r w:rsidR="00C7105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6</w:t>
            </w:r>
          </w:p>
          <w:p w:rsidR="00426A4E" w:rsidRPr="00426A4E" w:rsidRDefault="00426A4E" w:rsidP="00426A4E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Токио</w:t>
            </w:r>
            <w:r w:rsidR="008250F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-</w:t>
            </w:r>
            <w:r w:rsidR="008250F8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Хабаро</w:t>
            </w:r>
            <w:proofErr w:type="gramStart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вск//Вл</w:t>
            </w:r>
            <w:proofErr w:type="gramEnd"/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адивосток</w:t>
            </w:r>
          </w:p>
          <w:p w:rsidR="00837929" w:rsidRPr="00EC072C" w:rsidRDefault="00426A4E" w:rsidP="00C7105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0</w:t>
            </w:r>
            <w:r w:rsidR="00C7105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2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6945" w:type="dxa"/>
          </w:tcPr>
          <w:p w:rsidR="00426A4E" w:rsidRPr="00426A4E" w:rsidRDefault="00426A4E" w:rsidP="00426A4E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Выписка из </w:t>
            </w:r>
            <w:r w:rsidR="00E57A4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о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теля. Встре</w:t>
            </w:r>
            <w:r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ча с гидом, переезд в аэропорт </w:t>
            </w:r>
            <w:r w:rsidR="00891C19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на </w:t>
            </w:r>
            <w:r w:rsidR="00E57A4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заказном автобусе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. </w:t>
            </w:r>
            <w:r w:rsidR="00E57A43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 xml:space="preserve"> </w:t>
            </w:r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Вылет в Хабаро</w:t>
            </w:r>
            <w:proofErr w:type="gramStart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вск //Вл</w:t>
            </w:r>
            <w:proofErr w:type="gramEnd"/>
            <w:r w:rsidRPr="00426A4E"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  <w:t>адивосток.</w:t>
            </w:r>
          </w:p>
          <w:p w:rsidR="00837929" w:rsidRPr="00EC072C" w:rsidRDefault="00426A4E" w:rsidP="0083792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1"/>
                <w:szCs w:val="21"/>
                <w:lang w:eastAsia="ru-RU"/>
              </w:rPr>
            </w:pPr>
            <w:r w:rsidRPr="00426A4E">
              <w:rPr>
                <w:rFonts w:asciiTheme="minorHAnsi" w:hAnsiTheme="minorHAnsi"/>
                <w:b/>
                <w:bCs/>
                <w:color w:val="404040" w:themeColor="text1" w:themeTint="BF"/>
                <w:sz w:val="21"/>
                <w:szCs w:val="21"/>
                <w:lang w:eastAsia="ru-RU"/>
              </w:rPr>
              <w:t>(Завтрак) Гид 09:00-13:00.</w:t>
            </w:r>
          </w:p>
        </w:tc>
      </w:tr>
    </w:tbl>
    <w:p w:rsidR="00135BD5" w:rsidRDefault="00135BD5" w:rsidP="00815151">
      <w:pPr>
        <w:spacing w:after="60" w:line="240" w:lineRule="auto"/>
        <w:jc w:val="both"/>
        <w:rPr>
          <w:b/>
          <w:bCs/>
          <w:color w:val="C00000"/>
        </w:rPr>
      </w:pPr>
    </w:p>
    <w:p w:rsidR="00815151" w:rsidRPr="00815151" w:rsidRDefault="00815151" w:rsidP="00815151">
      <w:pPr>
        <w:spacing w:after="60" w:line="240" w:lineRule="auto"/>
        <w:jc w:val="both"/>
        <w:rPr>
          <w:bCs/>
          <w:color w:val="C00000"/>
        </w:rPr>
      </w:pPr>
      <w:r w:rsidRPr="00815151">
        <w:rPr>
          <w:b/>
          <w:bCs/>
          <w:color w:val="C00000"/>
        </w:rPr>
        <w:t>В стоимость группового тура в Японию "</w:t>
      </w:r>
      <w:r w:rsidR="005B2089">
        <w:rPr>
          <w:b/>
          <w:bCs/>
          <w:color w:val="C00000"/>
        </w:rPr>
        <w:t xml:space="preserve"> Сакур</w:t>
      </w:r>
      <w:r w:rsidR="00FA288D">
        <w:rPr>
          <w:b/>
          <w:bCs/>
          <w:color w:val="C00000"/>
        </w:rPr>
        <w:t>а в цвету</w:t>
      </w:r>
      <w:proofErr w:type="gramStart"/>
      <w:r w:rsidR="00FA288D">
        <w:rPr>
          <w:b/>
          <w:bCs/>
          <w:color w:val="C00000"/>
        </w:rPr>
        <w:t xml:space="preserve"> </w:t>
      </w:r>
      <w:r w:rsidR="005B2089">
        <w:rPr>
          <w:b/>
          <w:bCs/>
          <w:color w:val="C00000"/>
        </w:rPr>
        <w:t>.</w:t>
      </w:r>
      <w:proofErr w:type="gramEnd"/>
      <w:r w:rsidR="005B2089">
        <w:rPr>
          <w:b/>
          <w:bCs/>
          <w:color w:val="C00000"/>
        </w:rPr>
        <w:t xml:space="preserve"> Март –Апрель </w:t>
      </w:r>
      <w:r w:rsidRPr="00815151">
        <w:rPr>
          <w:b/>
          <w:bCs/>
          <w:color w:val="C00000"/>
        </w:rPr>
        <w:t xml:space="preserve"> 2019" включено:</w:t>
      </w:r>
    </w:p>
    <w:p w:rsidR="00815151" w:rsidRPr="00815151" w:rsidRDefault="005B2089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 проживание в отеле  </w:t>
      </w:r>
      <w:r w:rsidR="00815151" w:rsidRPr="00815151">
        <w:rPr>
          <w:bCs/>
          <w:color w:val="404040" w:themeColor="text1" w:themeTint="BF"/>
        </w:rPr>
        <w:t>в г. Токио</w:t>
      </w:r>
      <w:r w:rsidR="00AA1039">
        <w:rPr>
          <w:bCs/>
          <w:color w:val="404040" w:themeColor="text1" w:themeTint="BF"/>
        </w:rPr>
        <w:t xml:space="preserve"> </w:t>
      </w:r>
      <w:r w:rsidR="00AA1039" w:rsidRPr="00AA1039">
        <w:rPr>
          <w:bCs/>
          <w:color w:val="404040" w:themeColor="text1" w:themeTint="BF"/>
        </w:rPr>
        <w:t>“</w:t>
      </w:r>
      <w:proofErr w:type="spellStart"/>
      <w:r w:rsidR="00815151" w:rsidRPr="00815151">
        <w:rPr>
          <w:bCs/>
          <w:color w:val="404040" w:themeColor="text1" w:themeTint="BF"/>
        </w:rPr>
        <w:t>Toyoko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Inn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Tokyo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Shinagawa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Konan-guchi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Tennozu</w:t>
      </w:r>
      <w:proofErr w:type="spellEnd"/>
      <w:r w:rsidR="00815151" w:rsidRPr="00815151">
        <w:rPr>
          <w:bCs/>
          <w:color w:val="404040" w:themeColor="text1" w:themeTint="BF"/>
        </w:rPr>
        <w:t xml:space="preserve"> </w:t>
      </w:r>
      <w:proofErr w:type="spellStart"/>
      <w:r w:rsidR="00815151" w:rsidRPr="00815151">
        <w:rPr>
          <w:bCs/>
          <w:color w:val="404040" w:themeColor="text1" w:themeTint="BF"/>
        </w:rPr>
        <w:t>Isle</w:t>
      </w:r>
      <w:proofErr w:type="spellEnd"/>
      <w:r w:rsidR="00AA1039" w:rsidRPr="00AA1039">
        <w:rPr>
          <w:bCs/>
          <w:color w:val="404040" w:themeColor="text1" w:themeTint="BF"/>
        </w:rPr>
        <w:t>”</w:t>
      </w:r>
      <w:r w:rsidR="00455D99">
        <w:rPr>
          <w:bCs/>
          <w:color w:val="404040" w:themeColor="text1" w:themeTint="BF"/>
        </w:rPr>
        <w:t xml:space="preserve"> 3*,</w:t>
      </w:r>
      <w:r w:rsidR="00815151" w:rsidRPr="00815151">
        <w:rPr>
          <w:bCs/>
          <w:color w:val="404040" w:themeColor="text1" w:themeTint="BF"/>
        </w:rPr>
        <w:t xml:space="preserve"> в двухместных или одноместных номерах с завтраком;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День 1 – трансфер в отель с русскоговорящим гидом на </w:t>
      </w:r>
      <w:r w:rsidR="008F73EC">
        <w:rPr>
          <w:bCs/>
          <w:color w:val="404040" w:themeColor="text1" w:themeTint="BF"/>
        </w:rPr>
        <w:t xml:space="preserve">заказном автобусе, </w:t>
      </w:r>
    </w:p>
    <w:p w:rsidR="008F73EC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День </w:t>
      </w:r>
      <w:r w:rsidR="00FA288D">
        <w:rPr>
          <w:bCs/>
          <w:color w:val="404040" w:themeColor="text1" w:themeTint="BF"/>
        </w:rPr>
        <w:t>6</w:t>
      </w:r>
      <w:r w:rsidRPr="00815151">
        <w:rPr>
          <w:bCs/>
          <w:color w:val="404040" w:themeColor="text1" w:themeTint="BF"/>
        </w:rPr>
        <w:t xml:space="preserve"> – трансфер в аэропорт с русскоговорящим гидом на </w:t>
      </w:r>
      <w:r w:rsidR="008F73EC">
        <w:rPr>
          <w:bCs/>
          <w:color w:val="404040" w:themeColor="text1" w:themeTint="BF"/>
        </w:rPr>
        <w:t xml:space="preserve">заказном автобусе, 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 xml:space="preserve">- </w:t>
      </w:r>
      <w:r w:rsidR="00FA288D">
        <w:rPr>
          <w:bCs/>
          <w:color w:val="404040" w:themeColor="text1" w:themeTint="BF"/>
        </w:rPr>
        <w:t>3</w:t>
      </w:r>
      <w:r w:rsidR="00DE6CCC">
        <w:rPr>
          <w:bCs/>
          <w:color w:val="404040" w:themeColor="text1" w:themeTint="BF"/>
        </w:rPr>
        <w:t xml:space="preserve"> </w:t>
      </w:r>
      <w:proofErr w:type="gramStart"/>
      <w:r w:rsidR="00DE6CCC">
        <w:rPr>
          <w:bCs/>
          <w:color w:val="404040" w:themeColor="text1" w:themeTint="BF"/>
        </w:rPr>
        <w:t>экскурсионны</w:t>
      </w:r>
      <w:r w:rsidR="00FA288D">
        <w:rPr>
          <w:bCs/>
          <w:color w:val="404040" w:themeColor="text1" w:themeTint="BF"/>
        </w:rPr>
        <w:t>х</w:t>
      </w:r>
      <w:proofErr w:type="gramEnd"/>
      <w:r w:rsidR="00DE6CCC">
        <w:rPr>
          <w:bCs/>
          <w:color w:val="404040" w:themeColor="text1" w:themeTint="BF"/>
        </w:rPr>
        <w:t xml:space="preserve"> д</w:t>
      </w:r>
      <w:r w:rsidR="00FA288D">
        <w:rPr>
          <w:bCs/>
          <w:color w:val="404040" w:themeColor="text1" w:themeTint="BF"/>
        </w:rPr>
        <w:t xml:space="preserve">ня </w:t>
      </w:r>
      <w:r w:rsidR="00DE6CCC">
        <w:rPr>
          <w:bCs/>
          <w:color w:val="404040" w:themeColor="text1" w:themeTint="BF"/>
        </w:rPr>
        <w:t xml:space="preserve"> с гидом на </w:t>
      </w:r>
      <w:r w:rsidR="008F73EC">
        <w:rPr>
          <w:bCs/>
          <w:color w:val="404040" w:themeColor="text1" w:themeTint="BF"/>
        </w:rPr>
        <w:t>заказном</w:t>
      </w:r>
      <w:r w:rsidR="00DE6CCC">
        <w:rPr>
          <w:bCs/>
          <w:color w:val="404040" w:themeColor="text1" w:themeTint="BF"/>
        </w:rPr>
        <w:t xml:space="preserve"> </w:t>
      </w:r>
      <w:r w:rsidRPr="00815151">
        <w:rPr>
          <w:bCs/>
          <w:color w:val="404040" w:themeColor="text1" w:themeTint="BF"/>
        </w:rPr>
        <w:t xml:space="preserve"> автобусе;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- 3 обеда во время экскурсий;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входные билеты по экскурсионной программе;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медицинская страховка;</w:t>
      </w:r>
    </w:p>
    <w:p w:rsid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оформление визы.</w:t>
      </w:r>
    </w:p>
    <w:p w:rsidR="00AA1039" w:rsidRPr="00815151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/>
          <w:bCs/>
          <w:color w:val="404040" w:themeColor="text1" w:themeTint="BF"/>
        </w:rPr>
        <w:t>Дополнительно оплачивается:</w:t>
      </w:r>
    </w:p>
    <w:p w:rsidR="005B2089" w:rsidRDefault="00AA1039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-</w:t>
      </w:r>
      <w:r w:rsidR="00815151" w:rsidRPr="00815151">
        <w:rPr>
          <w:bCs/>
          <w:color w:val="404040" w:themeColor="text1" w:themeTint="BF"/>
        </w:rPr>
        <w:t>авиаперелет: Хабаровск </w:t>
      </w:r>
      <w:proofErr w:type="gramStart"/>
      <w:r w:rsidR="00815151" w:rsidRPr="00815151">
        <w:rPr>
          <w:bCs/>
          <w:color w:val="404040" w:themeColor="text1" w:themeTint="BF"/>
        </w:rPr>
        <w:t>-Т</w:t>
      </w:r>
      <w:proofErr w:type="gramEnd"/>
      <w:r w:rsidR="00815151" w:rsidRPr="00815151">
        <w:rPr>
          <w:bCs/>
          <w:color w:val="404040" w:themeColor="text1" w:themeTint="BF"/>
        </w:rPr>
        <w:t>окио-Хабаровск//Владивосток-</w:t>
      </w:r>
      <w:r>
        <w:rPr>
          <w:bCs/>
          <w:color w:val="404040" w:themeColor="text1" w:themeTint="BF"/>
        </w:rPr>
        <w:t>Т</w:t>
      </w:r>
      <w:r w:rsidR="00815151" w:rsidRPr="00815151">
        <w:rPr>
          <w:bCs/>
          <w:color w:val="404040" w:themeColor="text1" w:themeTint="BF"/>
        </w:rPr>
        <w:t>окио-Владивосток</w:t>
      </w:r>
    </w:p>
    <w:p w:rsidR="00815151" w:rsidRPr="00815151" w:rsidRDefault="00815151" w:rsidP="00815151">
      <w:pPr>
        <w:spacing w:after="60" w:line="240" w:lineRule="auto"/>
        <w:jc w:val="both"/>
        <w:rPr>
          <w:bCs/>
          <w:color w:val="404040" w:themeColor="text1" w:themeTint="BF"/>
        </w:rPr>
      </w:pPr>
      <w:r w:rsidRPr="00815151">
        <w:rPr>
          <w:bCs/>
          <w:color w:val="404040" w:themeColor="text1" w:themeTint="BF"/>
        </w:rPr>
        <w:t>- дополнительные услуги и экскурсии, не включенные в программу.</w:t>
      </w:r>
    </w:p>
    <w:p w:rsidR="00815151" w:rsidRPr="00745B3B" w:rsidRDefault="00815151" w:rsidP="00745B3B">
      <w:pPr>
        <w:spacing w:after="60" w:line="240" w:lineRule="auto"/>
        <w:jc w:val="both"/>
        <w:rPr>
          <w:bCs/>
          <w:color w:val="404040" w:themeColor="text1" w:themeTint="BF"/>
        </w:rPr>
      </w:pPr>
    </w:p>
    <w:p w:rsidR="00052962" w:rsidRPr="00052962" w:rsidRDefault="00052962" w:rsidP="00AA1039">
      <w:pPr>
        <w:jc w:val="both"/>
        <w:rPr>
          <w:bCs/>
          <w:color w:val="404040" w:themeColor="text1" w:themeTint="BF"/>
        </w:rPr>
      </w:pPr>
    </w:p>
    <w:sectPr w:rsidR="00052962" w:rsidRPr="00052962" w:rsidSect="002D23A5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33" w:rsidRDefault="00A36A33" w:rsidP="00D55612">
      <w:pPr>
        <w:spacing w:after="0" w:line="240" w:lineRule="auto"/>
      </w:pPr>
      <w:r>
        <w:separator/>
      </w:r>
    </w:p>
  </w:endnote>
  <w:endnote w:type="continuationSeparator" w:id="0">
    <w:p w:rsidR="00A36A33" w:rsidRDefault="00A36A33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33" w:rsidRDefault="00A36A33" w:rsidP="00D55612">
      <w:pPr>
        <w:spacing w:after="0" w:line="240" w:lineRule="auto"/>
      </w:pPr>
      <w:r>
        <w:separator/>
      </w:r>
    </w:p>
  </w:footnote>
  <w:footnote w:type="continuationSeparator" w:id="0">
    <w:p w:rsidR="00A36A33" w:rsidRDefault="00A36A33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23AF8"/>
    <w:rsid w:val="000347C4"/>
    <w:rsid w:val="00045F4A"/>
    <w:rsid w:val="00046562"/>
    <w:rsid w:val="000508C4"/>
    <w:rsid w:val="00050AE4"/>
    <w:rsid w:val="00052962"/>
    <w:rsid w:val="00054D7A"/>
    <w:rsid w:val="000624AE"/>
    <w:rsid w:val="000D26A1"/>
    <w:rsid w:val="000D4252"/>
    <w:rsid w:val="000F38E0"/>
    <w:rsid w:val="00105C72"/>
    <w:rsid w:val="0010709B"/>
    <w:rsid w:val="00114E1F"/>
    <w:rsid w:val="00135BD5"/>
    <w:rsid w:val="001761DC"/>
    <w:rsid w:val="001805E3"/>
    <w:rsid w:val="001B194C"/>
    <w:rsid w:val="001B3E41"/>
    <w:rsid w:val="001B6D06"/>
    <w:rsid w:val="001C438E"/>
    <w:rsid w:val="001D4E27"/>
    <w:rsid w:val="001E1895"/>
    <w:rsid w:val="001F54F3"/>
    <w:rsid w:val="001F5881"/>
    <w:rsid w:val="002369EA"/>
    <w:rsid w:val="0024461E"/>
    <w:rsid w:val="00255395"/>
    <w:rsid w:val="00260493"/>
    <w:rsid w:val="00273787"/>
    <w:rsid w:val="002C39C4"/>
    <w:rsid w:val="002C5480"/>
    <w:rsid w:val="002D23A5"/>
    <w:rsid w:val="002F04B9"/>
    <w:rsid w:val="002F7D31"/>
    <w:rsid w:val="003048F9"/>
    <w:rsid w:val="00345EAE"/>
    <w:rsid w:val="003716AF"/>
    <w:rsid w:val="00383E15"/>
    <w:rsid w:val="003977C0"/>
    <w:rsid w:val="003D27B7"/>
    <w:rsid w:val="00406C85"/>
    <w:rsid w:val="00410AD3"/>
    <w:rsid w:val="004131EB"/>
    <w:rsid w:val="00426A4E"/>
    <w:rsid w:val="00430C29"/>
    <w:rsid w:val="0044120F"/>
    <w:rsid w:val="00455D99"/>
    <w:rsid w:val="004630FF"/>
    <w:rsid w:val="0049176F"/>
    <w:rsid w:val="004A7B4B"/>
    <w:rsid w:val="00526B48"/>
    <w:rsid w:val="005307B7"/>
    <w:rsid w:val="00546961"/>
    <w:rsid w:val="00594964"/>
    <w:rsid w:val="005B1B73"/>
    <w:rsid w:val="005B2089"/>
    <w:rsid w:val="005E7B17"/>
    <w:rsid w:val="005F15E6"/>
    <w:rsid w:val="006349E1"/>
    <w:rsid w:val="00637DBE"/>
    <w:rsid w:val="00641389"/>
    <w:rsid w:val="006561E5"/>
    <w:rsid w:val="0067548E"/>
    <w:rsid w:val="00693172"/>
    <w:rsid w:val="006D23AC"/>
    <w:rsid w:val="006E7ECA"/>
    <w:rsid w:val="006F4BF1"/>
    <w:rsid w:val="006F561E"/>
    <w:rsid w:val="00744A80"/>
    <w:rsid w:val="00745B3B"/>
    <w:rsid w:val="00745C35"/>
    <w:rsid w:val="00765AE4"/>
    <w:rsid w:val="0077399C"/>
    <w:rsid w:val="00795967"/>
    <w:rsid w:val="00797185"/>
    <w:rsid w:val="007A353D"/>
    <w:rsid w:val="007C41C8"/>
    <w:rsid w:val="00815151"/>
    <w:rsid w:val="008250F8"/>
    <w:rsid w:val="00837929"/>
    <w:rsid w:val="0086182F"/>
    <w:rsid w:val="00891C19"/>
    <w:rsid w:val="008C39F7"/>
    <w:rsid w:val="008F73EC"/>
    <w:rsid w:val="00903B7E"/>
    <w:rsid w:val="00914292"/>
    <w:rsid w:val="00936929"/>
    <w:rsid w:val="009761BA"/>
    <w:rsid w:val="0098765C"/>
    <w:rsid w:val="00997C84"/>
    <w:rsid w:val="009B2AC9"/>
    <w:rsid w:val="009B4043"/>
    <w:rsid w:val="009C222C"/>
    <w:rsid w:val="009D3195"/>
    <w:rsid w:val="00A14E09"/>
    <w:rsid w:val="00A16E19"/>
    <w:rsid w:val="00A2638A"/>
    <w:rsid w:val="00A304BA"/>
    <w:rsid w:val="00A32D65"/>
    <w:rsid w:val="00A3658F"/>
    <w:rsid w:val="00A36A33"/>
    <w:rsid w:val="00A4101C"/>
    <w:rsid w:val="00A67711"/>
    <w:rsid w:val="00A91035"/>
    <w:rsid w:val="00AA1039"/>
    <w:rsid w:val="00AD41BC"/>
    <w:rsid w:val="00B008B8"/>
    <w:rsid w:val="00B03997"/>
    <w:rsid w:val="00B269C8"/>
    <w:rsid w:val="00B3075F"/>
    <w:rsid w:val="00BA6D31"/>
    <w:rsid w:val="00BF07CF"/>
    <w:rsid w:val="00C07300"/>
    <w:rsid w:val="00C71053"/>
    <w:rsid w:val="00C83919"/>
    <w:rsid w:val="00CB0FF2"/>
    <w:rsid w:val="00CC0756"/>
    <w:rsid w:val="00CC423F"/>
    <w:rsid w:val="00D55612"/>
    <w:rsid w:val="00D5676D"/>
    <w:rsid w:val="00DB5F56"/>
    <w:rsid w:val="00DB6AEB"/>
    <w:rsid w:val="00DE05C5"/>
    <w:rsid w:val="00DE4E80"/>
    <w:rsid w:val="00DE6CCC"/>
    <w:rsid w:val="00E05869"/>
    <w:rsid w:val="00E2445F"/>
    <w:rsid w:val="00E25716"/>
    <w:rsid w:val="00E476B0"/>
    <w:rsid w:val="00E55D8D"/>
    <w:rsid w:val="00E57A43"/>
    <w:rsid w:val="00E96097"/>
    <w:rsid w:val="00EC072C"/>
    <w:rsid w:val="00F82E68"/>
    <w:rsid w:val="00F90E95"/>
    <w:rsid w:val="00F961E8"/>
    <w:rsid w:val="00FA288D"/>
    <w:rsid w:val="00FE74B3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29BF-777C-4D6E-A9D4-0379249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2018-11-20T02:40:00Z</dcterms:created>
  <dcterms:modified xsi:type="dcterms:W3CDTF">2018-11-20T02:41:00Z</dcterms:modified>
</cp:coreProperties>
</file>