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6B" w:rsidRDefault="00A82588">
      <w:pPr>
        <w:rPr>
          <w:lang w:val="en-US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7531619A" wp14:editId="027A4E3B">
            <wp:extent cx="5940425" cy="9610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88" w:rsidRPr="00875508" w:rsidRDefault="00875508" w:rsidP="00A82588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875508">
        <w:rPr>
          <w:rFonts w:ascii="Comic Sans MS" w:hAnsi="Comic Sans MS"/>
          <w:b/>
          <w:color w:val="00B050"/>
          <w:sz w:val="28"/>
          <w:szCs w:val="28"/>
        </w:rPr>
        <w:t>Добро пожаловать в БЕЛОВОДЬЕ</w:t>
      </w:r>
    </w:p>
    <w:p w:rsidR="00FA2BE7" w:rsidRDefault="00FA2BE7" w:rsidP="00E477D8">
      <w:pPr>
        <w:pStyle w:val="a6"/>
        <w:shd w:val="clear" w:color="auto" w:fill="FFFFFF"/>
        <w:spacing w:before="0" w:beforeAutospacing="0" w:after="225" w:afterAutospacing="0"/>
        <w:jc w:val="both"/>
        <w:rPr>
          <w:color w:val="383838"/>
        </w:rPr>
      </w:pPr>
      <w:bookmarkStart w:id="0" w:name="_GoBack"/>
      <w:bookmarkEnd w:id="0"/>
      <w:proofErr w:type="spellStart"/>
      <w:r w:rsidRPr="007E5021">
        <w:rPr>
          <w:b/>
          <w:color w:val="383838"/>
        </w:rPr>
        <w:t>Беловодье</w:t>
      </w:r>
      <w:proofErr w:type="spellEnd"/>
      <w:r w:rsidRPr="00FA2BE7">
        <w:rPr>
          <w:color w:val="383838"/>
        </w:rPr>
        <w:t xml:space="preserve"> - это партнерство крестьянских хозяйств, созданного с  целью освоения дальневосточных земель, возрождение бережного отношения к родной земле,  русской культуре.</w:t>
      </w:r>
    </w:p>
    <w:p w:rsidR="009728C9" w:rsidRPr="00FA2BE7" w:rsidRDefault="009728C9" w:rsidP="00FA2BE7">
      <w:pPr>
        <w:pStyle w:val="a6"/>
        <w:shd w:val="clear" w:color="auto" w:fill="FFFFFF"/>
        <w:spacing w:before="0" w:beforeAutospacing="0" w:after="225" w:afterAutospacing="0"/>
        <w:ind w:firstLine="851"/>
        <w:jc w:val="both"/>
        <w:rPr>
          <w:color w:val="383838"/>
        </w:rPr>
      </w:pPr>
      <w:r>
        <w:rPr>
          <w:noProof/>
          <w:color w:val="383838"/>
        </w:rPr>
        <w:drawing>
          <wp:inline distT="0" distB="0" distL="0" distR="0">
            <wp:extent cx="2320505" cy="1463282"/>
            <wp:effectExtent l="0" t="0" r="3810" b="3810"/>
            <wp:docPr id="4" name="Рисунок 4" descr="C:\Users\Ирина Колпакова\Desktop\КАЗ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КАЗАЧЕ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10" cy="14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83838"/>
        </w:rPr>
        <w:t xml:space="preserve">          </w:t>
      </w:r>
      <w:r>
        <w:rPr>
          <w:noProof/>
          <w:color w:val="383838"/>
        </w:rPr>
        <w:drawing>
          <wp:inline distT="0" distB="0" distL="0" distR="0">
            <wp:extent cx="2600163" cy="1518249"/>
            <wp:effectExtent l="0" t="0" r="0" b="6350"/>
            <wp:docPr id="5" name="Рисунок 5" descr="C:\Users\Ирина Колпакова\Desktop\КАЗАЧЕ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Колпакова\Desktop\КАЗАЧЕСТВ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14" cy="152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E7" w:rsidRPr="00FA2BE7" w:rsidRDefault="00FA2BE7" w:rsidP="00FA2BE7">
      <w:pPr>
        <w:pStyle w:val="a6"/>
        <w:shd w:val="clear" w:color="auto" w:fill="FFFFFF"/>
        <w:spacing w:before="0" w:beforeAutospacing="0" w:after="225" w:afterAutospacing="0"/>
        <w:jc w:val="both"/>
        <w:rPr>
          <w:color w:val="383838"/>
        </w:rPr>
      </w:pPr>
      <w:r w:rsidRPr="00FA2BE7">
        <w:rPr>
          <w:color w:val="383838"/>
        </w:rPr>
        <w:t xml:space="preserve">Многие спрашивают - почему название местности </w:t>
      </w:r>
      <w:proofErr w:type="spellStart"/>
      <w:r w:rsidRPr="00FA2BE7">
        <w:rPr>
          <w:color w:val="383838"/>
        </w:rPr>
        <w:t>Беловодье</w:t>
      </w:r>
      <w:proofErr w:type="spellEnd"/>
      <w:r w:rsidRPr="00FA2BE7">
        <w:rPr>
          <w:color w:val="383838"/>
        </w:rPr>
        <w:t xml:space="preserve">. </w:t>
      </w:r>
      <w:r w:rsidR="00875508">
        <w:rPr>
          <w:color w:val="383838"/>
        </w:rPr>
        <w:t xml:space="preserve"> </w:t>
      </w:r>
      <w:r w:rsidRPr="00FA2BE7">
        <w:rPr>
          <w:color w:val="383838"/>
        </w:rPr>
        <w:t xml:space="preserve">Поселению около 15 лет, но название это древнее. </w:t>
      </w:r>
      <w:proofErr w:type="spellStart"/>
      <w:r w:rsidRPr="00FA2BE7">
        <w:rPr>
          <w:color w:val="383838"/>
        </w:rPr>
        <w:t>Беловодье</w:t>
      </w:r>
      <w:proofErr w:type="spellEnd"/>
      <w:r w:rsidRPr="00FA2BE7">
        <w:rPr>
          <w:color w:val="383838"/>
        </w:rPr>
        <w:t xml:space="preserve"> - мифическая земля обетованная русского крестьянства..</w:t>
      </w:r>
      <w:proofErr w:type="gramStart"/>
      <w:r w:rsidRPr="00FA2BE7">
        <w:rPr>
          <w:color w:val="383838"/>
        </w:rPr>
        <w:t>.з</w:t>
      </w:r>
      <w:proofErr w:type="gramEnd"/>
      <w:r w:rsidRPr="00FA2BE7">
        <w:rPr>
          <w:color w:val="383838"/>
        </w:rPr>
        <w:t>емля древнего благочестия, где свободно, плодородно, благочестиво...</w:t>
      </w:r>
      <w:r w:rsidRPr="00FA2BE7">
        <w:rPr>
          <w:color w:val="383838"/>
        </w:rPr>
        <w:br/>
        <w:t xml:space="preserve">Пожалуй, ни одна из утопических легенд не была так притягательна для русского крестьянства, как легенда о </w:t>
      </w:r>
      <w:proofErr w:type="spellStart"/>
      <w:r w:rsidRPr="00FA2BE7">
        <w:rPr>
          <w:color w:val="383838"/>
        </w:rPr>
        <w:t>Беловодье</w:t>
      </w:r>
      <w:proofErr w:type="spellEnd"/>
      <w:r w:rsidRPr="00FA2BE7">
        <w:rPr>
          <w:color w:val="383838"/>
        </w:rPr>
        <w:t>. Она появилась в период самого интенсивного освоения Сибири и способствовала продвижению русских крестьян на восток. Вместе с освоением новых земель менялась и география легендарной страны...</w:t>
      </w:r>
    </w:p>
    <w:p w:rsidR="00A82588" w:rsidRPr="006A3021" w:rsidRDefault="00FA2BE7" w:rsidP="00FA2BE7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A302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Во время </w:t>
      </w:r>
      <w:r w:rsidR="002A06E2">
        <w:rPr>
          <w:rFonts w:ascii="Times New Roman" w:hAnsi="Times New Roman" w:cs="Times New Roman"/>
          <w:b/>
          <w:color w:val="00B050"/>
          <w:sz w:val="24"/>
          <w:szCs w:val="24"/>
        </w:rPr>
        <w:t>поездки</w:t>
      </w:r>
      <w:r w:rsidR="006A302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вас ждет</w:t>
      </w:r>
      <w:r w:rsidRPr="006A3021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A82588" w:rsidRPr="00A82588" w:rsidRDefault="00875508" w:rsidP="00A82588">
      <w:pPr>
        <w:shd w:val="clear" w:color="auto" w:fill="FAFAFA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474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1. </w:t>
      </w:r>
      <w:r w:rsidR="002A06E2" w:rsidRPr="00B474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Экскурсия в музее</w:t>
      </w:r>
      <w:r w:rsidR="00A82588" w:rsidRPr="00A825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2A06E2" w:rsidRPr="00B474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«И</w:t>
      </w:r>
      <w:r w:rsidR="00A82588" w:rsidRPr="00A825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стории культуры традиций казачества</w:t>
      </w:r>
      <w:r w:rsidR="002A06E2" w:rsidRPr="00B474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».</w:t>
      </w:r>
    </w:p>
    <w:p w:rsidR="00A82588" w:rsidRPr="00A82588" w:rsidRDefault="00A82588" w:rsidP="00A82588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</w:pPr>
      <w:r w:rsidRP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Музей "Истории, культуры и традиций Амурского казачества"  </w:t>
      </w:r>
      <w:r w:rsid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создан</w:t>
      </w:r>
      <w:r w:rsidRP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по инициативе некоммерческого партнерства "</w:t>
      </w:r>
      <w:proofErr w:type="spellStart"/>
      <w:r w:rsidRP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Беловодье</w:t>
      </w:r>
      <w:proofErr w:type="spellEnd"/>
      <w:r w:rsidRP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" и казаков амурского казачьего войска в лице почетного атамана Крюкова Владимира Викторовича. Подаренные им экспонаты составили основу экспозиции "Горница атамана".</w:t>
      </w:r>
    </w:p>
    <w:p w:rsidR="00A82588" w:rsidRPr="00A82588" w:rsidRDefault="00A82588" w:rsidP="00A8258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Музей находится на территории лесопитомника "</w:t>
      </w:r>
      <w:proofErr w:type="spellStart"/>
      <w:r w:rsidRP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Силедия</w:t>
      </w:r>
      <w:proofErr w:type="spellEnd"/>
      <w:r w:rsidRP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" и является плодом сотрудничества многих людей,  </w:t>
      </w:r>
      <w:proofErr w:type="spellStart"/>
      <w:r w:rsidRP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>заинтересованых</w:t>
      </w:r>
      <w:proofErr w:type="spellEnd"/>
      <w:r w:rsidRPr="00FA2BE7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ru-RU"/>
        </w:rPr>
        <w:t xml:space="preserve"> в сохранении исторической памяти, воспитанию бережного отношения к родной природе и  традиционным ценностям русского общества.</w:t>
      </w:r>
    </w:p>
    <w:p w:rsidR="00A82588" w:rsidRDefault="006A3021" w:rsidP="00A82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</w:t>
      </w:r>
      <w:r w:rsidR="00875508" w:rsidRPr="00875508">
        <w:rPr>
          <w:rFonts w:ascii="Times New Roman" w:hAnsi="Times New Roman" w:cs="Times New Roman"/>
          <w:b/>
          <w:sz w:val="24"/>
          <w:szCs w:val="24"/>
        </w:rPr>
        <w:t>роматное чаепитие и мастер-класс</w:t>
      </w:r>
      <w:r w:rsidR="00875508">
        <w:rPr>
          <w:rFonts w:ascii="Times New Roman" w:hAnsi="Times New Roman" w:cs="Times New Roman"/>
          <w:b/>
          <w:sz w:val="24"/>
          <w:szCs w:val="24"/>
        </w:rPr>
        <w:t>.</w:t>
      </w:r>
      <w:r w:rsidR="00875508" w:rsidRPr="008755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8C9" w:rsidRPr="00875508" w:rsidRDefault="009728C9" w:rsidP="00A82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34241" cy="1650879"/>
            <wp:effectExtent l="0" t="0" r="0" b="6985"/>
            <wp:docPr id="2" name="Рисунок 2" descr="C:\Users\Ирина Колпакова\Desktop\беловодь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беловодь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22" cy="165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88" w:rsidRPr="00875508" w:rsidRDefault="00875508">
      <w:pPr>
        <w:rPr>
          <w:rFonts w:ascii="Times New Roman" w:hAnsi="Times New Roman" w:cs="Times New Roman"/>
          <w:b/>
          <w:sz w:val="24"/>
          <w:szCs w:val="24"/>
        </w:rPr>
      </w:pPr>
      <w:r w:rsidRPr="00875508">
        <w:rPr>
          <w:rStyle w:val="a5"/>
          <w:rFonts w:ascii="Times New Roman" w:hAnsi="Times New Roman" w:cs="Times New Roman"/>
          <w:b w:val="0"/>
          <w:color w:val="383838"/>
          <w:sz w:val="24"/>
          <w:szCs w:val="24"/>
          <w:shd w:val="clear" w:color="auto" w:fill="FAFAFA"/>
        </w:rPr>
        <w:lastRenderedPageBreak/>
        <w:t xml:space="preserve">У нас вы можете не только узнать много интересного и нового  из истории освоения Дальневосточного края, но и  развить свои творческие способности, собственными руками сделать сувенир на память о пребывании в </w:t>
      </w:r>
      <w:proofErr w:type="spellStart"/>
      <w:r w:rsidRPr="00875508">
        <w:rPr>
          <w:rStyle w:val="a5"/>
          <w:rFonts w:ascii="Times New Roman" w:hAnsi="Times New Roman" w:cs="Times New Roman"/>
          <w:b w:val="0"/>
          <w:color w:val="383838"/>
          <w:sz w:val="24"/>
          <w:szCs w:val="24"/>
          <w:shd w:val="clear" w:color="auto" w:fill="FAFAFA"/>
        </w:rPr>
        <w:t>Беловодье</w:t>
      </w:r>
      <w:proofErr w:type="spellEnd"/>
      <w:r w:rsidRPr="00875508">
        <w:rPr>
          <w:rStyle w:val="a5"/>
          <w:rFonts w:ascii="Times New Roman" w:hAnsi="Times New Roman" w:cs="Times New Roman"/>
          <w:b w:val="0"/>
          <w:color w:val="383838"/>
          <w:sz w:val="24"/>
          <w:szCs w:val="24"/>
          <w:shd w:val="clear" w:color="auto" w:fill="FAFAFA"/>
        </w:rPr>
        <w:t>.</w:t>
      </w:r>
    </w:p>
    <w:p w:rsidR="00A82588" w:rsidRDefault="006A302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502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E5021" w:rsidRPr="007E5021">
        <w:rPr>
          <w:rFonts w:ascii="Times New Roman" w:hAnsi="Times New Roman" w:cs="Times New Roman"/>
          <w:b/>
          <w:sz w:val="24"/>
          <w:szCs w:val="24"/>
        </w:rPr>
        <w:t xml:space="preserve">Посещение </w:t>
      </w:r>
      <w:r w:rsidR="007E5021" w:rsidRPr="007E50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Храма преподобного Амвросия </w:t>
      </w:r>
      <w:proofErr w:type="spellStart"/>
      <w:r w:rsidR="007E5021" w:rsidRPr="007E50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Оптинского</w:t>
      </w:r>
      <w:proofErr w:type="spellEnd"/>
      <w:r w:rsidR="007E5021" w:rsidRPr="007E50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7E5021" w:rsidRPr="007E5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Этот небольшой </w:t>
      </w:r>
      <w:proofErr w:type="spellStart"/>
      <w:r w:rsidR="007E5021" w:rsidRPr="007E5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храмик</w:t>
      </w:r>
      <w:proofErr w:type="spellEnd"/>
      <w:r w:rsidR="007E5021" w:rsidRPr="007E5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возник здесь в бытность </w:t>
      </w:r>
      <w:proofErr w:type="gramStart"/>
      <w:r w:rsidR="007E5021" w:rsidRPr="007E5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существовании</w:t>
      </w:r>
      <w:proofErr w:type="gramEnd"/>
      <w:r w:rsidR="007E5021" w:rsidRPr="007E5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здесь женской монашеской </w:t>
      </w:r>
      <w:proofErr w:type="spellStart"/>
      <w:r w:rsidR="007E5021" w:rsidRPr="007E5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общинки</w:t>
      </w:r>
      <w:proofErr w:type="spellEnd"/>
      <w:r w:rsidR="007E5021" w:rsidRPr="007E50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там же была небольшая гостиница  архиерейского подворья, где останавливались  паломницы в монастырь. </w:t>
      </w:r>
    </w:p>
    <w:p w:rsidR="009728C9" w:rsidRPr="007E5021" w:rsidRDefault="00972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4625" cy="1362973"/>
            <wp:effectExtent l="0" t="0" r="4445" b="8890"/>
            <wp:docPr id="3" name="Рисунок 3" descr="C:\Users\Ирина Колпакова\Desktop\беловодье тр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беловодье тр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56" cy="13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E2" w:rsidRPr="00374078" w:rsidRDefault="002A06E2" w:rsidP="002A06E2">
      <w:pPr>
        <w:pStyle w:val="1"/>
        <w:shd w:val="clear" w:color="auto" w:fill="FAFAFA"/>
        <w:spacing w:before="0" w:beforeAutospacing="0" w:after="225" w:afterAutospacing="0"/>
        <w:rPr>
          <w:b w:val="0"/>
          <w:sz w:val="24"/>
          <w:szCs w:val="24"/>
        </w:rPr>
      </w:pPr>
      <w:r w:rsidRPr="00374078">
        <w:rPr>
          <w:sz w:val="24"/>
          <w:szCs w:val="24"/>
        </w:rPr>
        <w:t>4.</w:t>
      </w:r>
      <w:r w:rsidRPr="00374078">
        <w:rPr>
          <w:b w:val="0"/>
          <w:sz w:val="24"/>
          <w:szCs w:val="24"/>
        </w:rPr>
        <w:t xml:space="preserve"> </w:t>
      </w:r>
      <w:r w:rsidRPr="00374078">
        <w:rPr>
          <w:sz w:val="24"/>
          <w:szCs w:val="24"/>
        </w:rPr>
        <w:t>Ферм</w:t>
      </w:r>
      <w:r w:rsidR="007E5021" w:rsidRPr="00374078">
        <w:rPr>
          <w:sz w:val="24"/>
          <w:szCs w:val="24"/>
        </w:rPr>
        <w:t>ерское хозяйство «Лесное угодье»</w:t>
      </w:r>
    </w:p>
    <w:p w:rsidR="002A06E2" w:rsidRPr="007E5021" w:rsidRDefault="002A06E2" w:rsidP="002A06E2">
      <w:pPr>
        <w:pStyle w:val="a6"/>
        <w:shd w:val="clear" w:color="auto" w:fill="FAFAFA"/>
        <w:spacing w:before="0" w:beforeAutospacing="0" w:after="225" w:afterAutospacing="0"/>
        <w:rPr>
          <w:b/>
          <w:color w:val="383838"/>
        </w:rPr>
      </w:pPr>
      <w:r w:rsidRPr="007E5021">
        <w:rPr>
          <w:rStyle w:val="a5"/>
          <w:b w:val="0"/>
          <w:color w:val="383838"/>
        </w:rPr>
        <w:t>«Лесное угодье» – это небольшая ​ ферма в лесной тиши, где ее хозяева ​ своими трудами осваивают кусочек дальневосточной земли. Жизнь на лоне природы сопряжена с</w:t>
      </w:r>
      <w:r w:rsidR="00042830">
        <w:rPr>
          <w:rStyle w:val="a5"/>
          <w:b w:val="0"/>
          <w:color w:val="383838"/>
        </w:rPr>
        <w:t>о</w:t>
      </w:r>
      <w:r w:rsidRPr="007E5021">
        <w:rPr>
          <w:rStyle w:val="a5"/>
          <w:b w:val="0"/>
          <w:color w:val="383838"/>
        </w:rPr>
        <w:t xml:space="preserve"> многими трудностями, ​ к которым уже </w:t>
      </w:r>
      <w:proofErr w:type="gramStart"/>
      <w:r w:rsidRPr="007E5021">
        <w:rPr>
          <w:rStyle w:val="a5"/>
          <w:b w:val="0"/>
          <w:color w:val="383838"/>
        </w:rPr>
        <w:t>мало кто приспособлен</w:t>
      </w:r>
      <w:proofErr w:type="gramEnd"/>
      <w:r w:rsidRPr="007E5021">
        <w:rPr>
          <w:rStyle w:val="a5"/>
          <w:b w:val="0"/>
          <w:color w:val="383838"/>
        </w:rPr>
        <w:t xml:space="preserve"> в современной жизни, тем и интересней узнать о ней!  Каково это - ​ осваивать дальневосточные гектары?</w:t>
      </w:r>
    </w:p>
    <w:p w:rsidR="002A06E2" w:rsidRPr="007E5021" w:rsidRDefault="002A06E2" w:rsidP="002A06E2">
      <w:pPr>
        <w:pStyle w:val="a6"/>
        <w:shd w:val="clear" w:color="auto" w:fill="FAFAFA"/>
        <w:spacing w:before="0" w:beforeAutospacing="0" w:after="225" w:afterAutospacing="0"/>
        <w:rPr>
          <w:b/>
          <w:color w:val="383838"/>
        </w:rPr>
      </w:pPr>
      <w:r w:rsidRPr="007E5021">
        <w:rPr>
          <w:rStyle w:val="a5"/>
          <w:b w:val="0"/>
          <w:color w:val="383838"/>
        </w:rPr>
        <w:t>Гостеприимные ​ хозяева приглашают посетить их скромный уголок, поделятся секретами садоводства, ​ огородничества, животноводства в наших дальневосточных условиях. Предоставят возможность отдохнуть от городской суеты, подышать свежим воздухом, попить чистой родниковой воды, насладиться природой.</w:t>
      </w:r>
    </w:p>
    <w:p w:rsidR="002A06E2" w:rsidRPr="007E5021" w:rsidRDefault="002A06E2" w:rsidP="002A06E2">
      <w:pPr>
        <w:pStyle w:val="a6"/>
        <w:shd w:val="clear" w:color="auto" w:fill="FAFAFA"/>
        <w:spacing w:before="0" w:beforeAutospacing="0" w:after="225" w:afterAutospacing="0"/>
        <w:rPr>
          <w:b/>
          <w:color w:val="383838"/>
        </w:rPr>
      </w:pPr>
      <w:r w:rsidRPr="007E5021">
        <w:rPr>
          <w:rStyle w:val="a5"/>
          <w:b w:val="0"/>
          <w:color w:val="383838"/>
        </w:rPr>
        <w:t>Экскурсия по гектару: знакомство с особенностями землепользования, общение с живностью (кролики, индюки, гуси, утки, куры, цесарки)</w:t>
      </w:r>
      <w:proofErr w:type="gramStart"/>
      <w:r w:rsidRPr="007E5021">
        <w:rPr>
          <w:rStyle w:val="a5"/>
          <w:b w:val="0"/>
          <w:color w:val="383838"/>
        </w:rPr>
        <w:t xml:space="preserve"> ,</w:t>
      </w:r>
      <w:proofErr w:type="gramEnd"/>
      <w:r w:rsidRPr="007E5021">
        <w:rPr>
          <w:rStyle w:val="a5"/>
          <w:b w:val="0"/>
          <w:color w:val="383838"/>
        </w:rPr>
        <w:t> </w:t>
      </w:r>
    </w:p>
    <w:p w:rsidR="002A06E2" w:rsidRDefault="002A06E2" w:rsidP="002A06E2">
      <w:pPr>
        <w:pStyle w:val="a6"/>
        <w:shd w:val="clear" w:color="auto" w:fill="FAFAFA"/>
        <w:spacing w:before="0" w:beforeAutospacing="0" w:after="225" w:afterAutospacing="0"/>
        <w:rPr>
          <w:rStyle w:val="a5"/>
          <w:b w:val="0"/>
          <w:color w:val="383838"/>
        </w:rPr>
      </w:pPr>
      <w:r w:rsidRPr="007E5021">
        <w:rPr>
          <w:rStyle w:val="a5"/>
          <w:b w:val="0"/>
          <w:color w:val="383838"/>
        </w:rPr>
        <w:t>Угощают вкусным чаем из местных трав</w:t>
      </w:r>
      <w:r w:rsidR="00042830">
        <w:rPr>
          <w:rStyle w:val="a5"/>
          <w:b w:val="0"/>
          <w:color w:val="383838"/>
        </w:rPr>
        <w:t xml:space="preserve"> с пончиками</w:t>
      </w:r>
      <w:r w:rsidRPr="007E5021">
        <w:rPr>
          <w:rStyle w:val="a5"/>
          <w:b w:val="0"/>
          <w:color w:val="383838"/>
        </w:rPr>
        <w:t>, березовым соком и квасом!</w:t>
      </w:r>
    </w:p>
    <w:p w:rsidR="009728C9" w:rsidRDefault="009728C9" w:rsidP="002A06E2">
      <w:pPr>
        <w:pStyle w:val="a6"/>
        <w:shd w:val="clear" w:color="auto" w:fill="FAFAFA"/>
        <w:spacing w:before="0" w:beforeAutospacing="0" w:after="225" w:afterAutospacing="0"/>
        <w:rPr>
          <w:rStyle w:val="a5"/>
          <w:b w:val="0"/>
          <w:color w:val="383838"/>
        </w:rPr>
      </w:pPr>
      <w:r>
        <w:rPr>
          <w:bCs/>
          <w:noProof/>
          <w:color w:val="383838"/>
        </w:rPr>
        <w:drawing>
          <wp:inline distT="0" distB="0" distL="0" distR="0">
            <wp:extent cx="2415396" cy="2458490"/>
            <wp:effectExtent l="0" t="0" r="4445" b="0"/>
            <wp:docPr id="6" name="Рисунок 6" descr="C:\Users\Ирина Колпакова\Desktop\беловодье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Колпакова\Desktop\беловодье 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69" cy="245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B3" w:rsidRDefault="00B4742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64400">
        <w:rPr>
          <w:rFonts w:ascii="Times New Roman" w:hAnsi="Times New Roman" w:cs="Times New Roman"/>
          <w:b/>
          <w:color w:val="00B050"/>
          <w:sz w:val="24"/>
          <w:szCs w:val="24"/>
        </w:rPr>
        <w:t>Стоимость программы на человека при группе 15+1:</w:t>
      </w:r>
      <w:r w:rsidR="00D64400" w:rsidRPr="00D644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A82588" w:rsidRPr="00B47422" w:rsidRDefault="00D64400">
      <w:pPr>
        <w:rPr>
          <w:rFonts w:ascii="Times New Roman" w:hAnsi="Times New Roman" w:cs="Times New Roman"/>
          <w:b/>
          <w:sz w:val="24"/>
          <w:szCs w:val="24"/>
        </w:rPr>
      </w:pPr>
      <w:r w:rsidRPr="00D644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1770 </w:t>
      </w:r>
      <w:proofErr w:type="spellStart"/>
      <w:r w:rsidRPr="00D64400">
        <w:rPr>
          <w:rFonts w:ascii="Times New Roman" w:hAnsi="Times New Roman" w:cs="Times New Roman"/>
          <w:b/>
          <w:color w:val="00B050"/>
          <w:sz w:val="24"/>
          <w:szCs w:val="24"/>
        </w:rPr>
        <w:t>руб</w:t>
      </w:r>
      <w:proofErr w:type="spellEnd"/>
      <w:r w:rsidRPr="00D64400">
        <w:rPr>
          <w:rFonts w:ascii="Times New Roman" w:hAnsi="Times New Roman" w:cs="Times New Roman"/>
          <w:b/>
          <w:color w:val="00B050"/>
          <w:sz w:val="24"/>
          <w:szCs w:val="24"/>
        </w:rPr>
        <w:t>/чел</w:t>
      </w:r>
      <w:r w:rsidR="00BF63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+ сопровождающие </w:t>
      </w:r>
      <w:proofErr w:type="spellStart"/>
      <w:r w:rsidR="00BF63B3">
        <w:rPr>
          <w:rFonts w:ascii="Times New Roman" w:hAnsi="Times New Roman" w:cs="Times New Roman"/>
          <w:b/>
          <w:color w:val="00B050"/>
          <w:sz w:val="24"/>
          <w:szCs w:val="24"/>
        </w:rPr>
        <w:t>беслатно</w:t>
      </w:r>
      <w:proofErr w:type="spellEnd"/>
      <w:r w:rsidR="00BF63B3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</w:p>
    <w:p w:rsidR="00B47422" w:rsidRPr="00B47422" w:rsidRDefault="00B47422">
      <w:pPr>
        <w:rPr>
          <w:rFonts w:ascii="Times New Roman" w:hAnsi="Times New Roman" w:cs="Times New Roman"/>
          <w:sz w:val="24"/>
          <w:szCs w:val="24"/>
        </w:rPr>
      </w:pPr>
      <w:r w:rsidRPr="00B47422">
        <w:rPr>
          <w:rFonts w:ascii="Times New Roman" w:hAnsi="Times New Roman" w:cs="Times New Roman"/>
          <w:sz w:val="24"/>
          <w:szCs w:val="24"/>
        </w:rPr>
        <w:t xml:space="preserve">В стоимость </w:t>
      </w:r>
      <w:proofErr w:type="gramStart"/>
      <w:r w:rsidRPr="00B47422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  <w:r w:rsidRPr="00B47422">
        <w:rPr>
          <w:rFonts w:ascii="Times New Roman" w:hAnsi="Times New Roman" w:cs="Times New Roman"/>
          <w:sz w:val="24"/>
          <w:szCs w:val="24"/>
        </w:rPr>
        <w:t xml:space="preserve"> трансфер на комфортабельном автобусе</w:t>
      </w:r>
      <w:r w:rsidR="00D64400">
        <w:rPr>
          <w:rFonts w:ascii="Times New Roman" w:hAnsi="Times New Roman" w:cs="Times New Roman"/>
          <w:sz w:val="24"/>
          <w:szCs w:val="24"/>
        </w:rPr>
        <w:t xml:space="preserve"> (туда/обратно)</w:t>
      </w:r>
      <w:r w:rsidRPr="00B47422">
        <w:rPr>
          <w:rFonts w:ascii="Times New Roman" w:hAnsi="Times New Roman" w:cs="Times New Roman"/>
          <w:sz w:val="24"/>
          <w:szCs w:val="24"/>
        </w:rPr>
        <w:t>.</w:t>
      </w:r>
    </w:p>
    <w:sectPr w:rsidR="00B47422" w:rsidRPr="00B47422" w:rsidSect="009728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67"/>
    <w:rsid w:val="00042830"/>
    <w:rsid w:val="00171267"/>
    <w:rsid w:val="002A06E2"/>
    <w:rsid w:val="00374078"/>
    <w:rsid w:val="006A3021"/>
    <w:rsid w:val="007D176B"/>
    <w:rsid w:val="007E5021"/>
    <w:rsid w:val="00875508"/>
    <w:rsid w:val="009728C9"/>
    <w:rsid w:val="00A82588"/>
    <w:rsid w:val="00B47422"/>
    <w:rsid w:val="00BF63B3"/>
    <w:rsid w:val="00D64400"/>
    <w:rsid w:val="00E477D8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2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82588"/>
    <w:rPr>
      <w:b/>
      <w:bCs/>
    </w:rPr>
  </w:style>
  <w:style w:type="paragraph" w:styleId="a6">
    <w:name w:val="Normal (Web)"/>
    <w:basedOn w:val="a"/>
    <w:uiPriority w:val="99"/>
    <w:semiHidden/>
    <w:unhideWhenUsed/>
    <w:rsid w:val="00F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2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82588"/>
    <w:rPr>
      <w:b/>
      <w:bCs/>
    </w:rPr>
  </w:style>
  <w:style w:type="paragraph" w:styleId="a6">
    <w:name w:val="Normal (Web)"/>
    <w:basedOn w:val="a"/>
    <w:uiPriority w:val="99"/>
    <w:semiHidden/>
    <w:unhideWhenUsed/>
    <w:rsid w:val="00F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12</cp:revision>
  <dcterms:created xsi:type="dcterms:W3CDTF">2021-05-14T01:42:00Z</dcterms:created>
  <dcterms:modified xsi:type="dcterms:W3CDTF">2021-05-14T03:37:00Z</dcterms:modified>
</cp:coreProperties>
</file>