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8E" w:rsidRDefault="009F498E" w:rsidP="009F498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747095" cy="9597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491" cy="95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98E" w:rsidRDefault="009F498E" w:rsidP="00FA5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3E3" w:rsidRPr="009F498E" w:rsidRDefault="009F498E" w:rsidP="00FA5A5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498E">
        <w:rPr>
          <w:rFonts w:ascii="Times New Roman" w:hAnsi="Times New Roman" w:cs="Times New Roman"/>
          <w:b/>
          <w:color w:val="0070C0"/>
          <w:sz w:val="32"/>
          <w:szCs w:val="32"/>
        </w:rPr>
        <w:t>Школьный тур</w:t>
      </w:r>
      <w:r w:rsidR="00CF63E3" w:rsidRPr="009F498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во Владивосток</w:t>
      </w:r>
    </w:p>
    <w:p w:rsidR="009F498E" w:rsidRPr="009F498E" w:rsidRDefault="009F498E" w:rsidP="00FA5A5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498E">
        <w:rPr>
          <w:rFonts w:ascii="Times New Roman" w:hAnsi="Times New Roman" w:cs="Times New Roman"/>
          <w:b/>
          <w:color w:val="0070C0"/>
          <w:sz w:val="32"/>
          <w:szCs w:val="32"/>
        </w:rPr>
        <w:t>3 дня / 4 ночи</w:t>
      </w:r>
    </w:p>
    <w:p w:rsidR="009F498E" w:rsidRPr="00CF63E3" w:rsidRDefault="009F498E" w:rsidP="00FA5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3E3" w:rsidRDefault="00CF63E3" w:rsidP="001E51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63E3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E4451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1E514F">
        <w:rPr>
          <w:rFonts w:ascii="Times New Roman" w:hAnsi="Times New Roman" w:cs="Times New Roman"/>
          <w:b/>
          <w:color w:val="FF0000"/>
          <w:sz w:val="24"/>
          <w:szCs w:val="24"/>
        </w:rPr>
        <w:t>.03</w:t>
      </w:r>
      <w:r w:rsidR="009F498E">
        <w:rPr>
          <w:rFonts w:ascii="Times New Roman" w:hAnsi="Times New Roman" w:cs="Times New Roman"/>
          <w:b/>
          <w:color w:val="FF0000"/>
          <w:sz w:val="24"/>
          <w:szCs w:val="24"/>
        </w:rPr>
        <w:t>.21 по</w:t>
      </w:r>
      <w:r w:rsidR="001E51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.03</w:t>
      </w:r>
      <w:r w:rsidR="009F498E">
        <w:rPr>
          <w:rFonts w:ascii="Times New Roman" w:hAnsi="Times New Roman" w:cs="Times New Roman"/>
          <w:b/>
          <w:color w:val="FF0000"/>
          <w:sz w:val="24"/>
          <w:szCs w:val="24"/>
        </w:rPr>
        <w:t>.21</w:t>
      </w:r>
    </w:p>
    <w:p w:rsidR="009F498E" w:rsidRPr="00611772" w:rsidRDefault="009F498E" w:rsidP="001E51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992"/>
        <w:gridCol w:w="10207"/>
      </w:tblGrid>
      <w:tr w:rsidR="00CF63E3" w:rsidRPr="0098211D" w:rsidTr="00FA5A56">
        <w:tc>
          <w:tcPr>
            <w:tcW w:w="992" w:type="dxa"/>
          </w:tcPr>
          <w:p w:rsidR="00CF63E3" w:rsidRPr="00864534" w:rsidRDefault="00CF63E3" w:rsidP="00833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3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207" w:type="dxa"/>
          </w:tcPr>
          <w:p w:rsidR="00CF63E3" w:rsidRPr="0098211D" w:rsidRDefault="00CF63E3" w:rsidP="00833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CF63E3" w:rsidRPr="0098211D" w:rsidTr="00FA5A56">
        <w:tc>
          <w:tcPr>
            <w:tcW w:w="992" w:type="dxa"/>
          </w:tcPr>
          <w:p w:rsidR="00CF63E3" w:rsidRPr="00864534" w:rsidRDefault="00E4451A" w:rsidP="00CF6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F63E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0207" w:type="dxa"/>
          </w:tcPr>
          <w:p w:rsidR="00CF63E3" w:rsidRPr="006F501A" w:rsidRDefault="00CF63E3" w:rsidP="008331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>Сбор группы на ЖД вокзале</w:t>
            </w:r>
          </w:p>
          <w:p w:rsidR="00CF63E3" w:rsidRPr="006F501A" w:rsidRDefault="00CF63E3" w:rsidP="00833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</w:t>
            </w:r>
            <w:r w:rsidRPr="006F501A">
              <w:rPr>
                <w:rFonts w:ascii="Times New Roman" w:hAnsi="Times New Roman" w:cs="Times New Roman"/>
                <w:sz w:val="20"/>
                <w:szCs w:val="20"/>
              </w:rPr>
              <w:t>с ЖД вокзала Хабаровска во Владивосток в 18.32</w:t>
            </w:r>
          </w:p>
        </w:tc>
      </w:tr>
      <w:tr w:rsidR="00CF63E3" w:rsidRPr="0098211D" w:rsidTr="00FA5A56">
        <w:trPr>
          <w:trHeight w:val="3398"/>
        </w:trPr>
        <w:tc>
          <w:tcPr>
            <w:tcW w:w="992" w:type="dxa"/>
          </w:tcPr>
          <w:p w:rsidR="00CF63E3" w:rsidRPr="00864534" w:rsidRDefault="00E4451A" w:rsidP="00833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F63E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CF63E3" w:rsidRPr="00864534" w:rsidRDefault="00CF63E3" w:rsidP="00833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</w:tcPr>
          <w:p w:rsidR="00CF63E3" w:rsidRPr="006F501A" w:rsidRDefault="00CF63E3" w:rsidP="008331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Прибытие </w:t>
            </w:r>
            <w:r w:rsidRPr="006F501A">
              <w:rPr>
                <w:rFonts w:ascii="Times New Roman" w:hAnsi="Times New Roman" w:cs="Times New Roman"/>
                <w:sz w:val="20"/>
                <w:szCs w:val="20"/>
              </w:rPr>
              <w:t>во Владивосток в 9:10.</w:t>
            </w:r>
          </w:p>
          <w:p w:rsidR="00CF63E3" w:rsidRDefault="00CF63E3" w:rsidP="0083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09:30-10:00 Завтрак </w:t>
            </w:r>
            <w:r w:rsidRPr="006F501A">
              <w:rPr>
                <w:rFonts w:ascii="Times New Roman" w:hAnsi="Times New Roman" w:cs="Times New Roman"/>
                <w:sz w:val="20"/>
                <w:szCs w:val="20"/>
              </w:rPr>
              <w:t xml:space="preserve">напротив ЖД Вокзала,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Посадка на автобус. </w:t>
            </w:r>
          </w:p>
          <w:p w:rsidR="00CF63E3" w:rsidRPr="006F501A" w:rsidRDefault="00CF63E3" w:rsidP="0083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Обзорная автобусная экскурсия по городу с посещением основных достопримечательностей. </w:t>
            </w:r>
          </w:p>
          <w:p w:rsidR="00CF63E3" w:rsidRPr="00FD6E20" w:rsidRDefault="00CF63E3" w:rsidP="008331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Токаревский маяк, Сквер Анны Щетининой, Железнодорожный  вокзал, Центральная площадь, Пам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ятник Борцам за власть советов</w:t>
            </w:r>
            <w:r w:rsidRPr="00FD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Корабельная набережная, </w:t>
            </w:r>
            <w:r w:rsidRPr="00FD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Владивостокский Фуникулер и смотровая площадка Орлиное Гнездо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CF63E3" w:rsidRPr="00FD6E20" w:rsidRDefault="00CF63E3" w:rsidP="008331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E20">
              <w:rPr>
                <w:rFonts w:ascii="Times New Roman" w:hAnsi="Times New Roman" w:cs="Times New Roman"/>
                <w:b/>
                <w:sz w:val="20"/>
                <w:szCs w:val="20"/>
              </w:rPr>
              <w:t>На всем маршруте наш гид-экскурсовод окунет вас в историю города и расскажет о самых значимых и интересных событиях.</w:t>
            </w:r>
          </w:p>
          <w:p w:rsidR="00CF63E3" w:rsidRDefault="00CF63E3" w:rsidP="008331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13.00 </w:t>
            </w:r>
            <w:r w:rsidRPr="003009E1">
              <w:rPr>
                <w:rFonts w:ascii="Times New Roman" w:hAnsi="Times New Roman" w:cs="Times New Roman"/>
                <w:sz w:val="20"/>
                <w:szCs w:val="20"/>
              </w:rPr>
              <w:t>Обед, заселение в отель. Свободное время.</w:t>
            </w:r>
          </w:p>
          <w:p w:rsidR="00CF63E3" w:rsidRPr="00FE7AEA" w:rsidRDefault="00CF63E3" w:rsidP="008331A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17.00-19.00 Посещение Кинотеатра Океан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IMAX</w:t>
            </w:r>
            <w:r w:rsidR="00FE7A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(возможно изменение времени в зависимости от сеансов </w:t>
            </w:r>
            <w:r w:rsidRPr="00FE7A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фильмов). </w:t>
            </w:r>
            <w:r w:rsidRPr="00FE7A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Самый крупный киноцентр Дальнего Востока, расположен в излюбленном месте отдыха горожан, на берегу Спортивной гавани.</w:t>
            </w:r>
          </w:p>
          <w:p w:rsidR="00FE7AEA" w:rsidRDefault="00CF63E3" w:rsidP="00FE7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AE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19.00</w:t>
            </w:r>
            <w:r w:rsidRPr="00FE7A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ужин. Свободное время</w:t>
            </w:r>
            <w:r w:rsidRPr="00FE7A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CF63E3" w:rsidRPr="00FE7AEA" w:rsidRDefault="00FE7AEA" w:rsidP="00FE7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FA3EEC6" wp14:editId="2F0C0D61">
                  <wp:extent cx="2558967" cy="1704975"/>
                  <wp:effectExtent l="19050" t="0" r="0" b="0"/>
                  <wp:docPr id="3" name="Рисунок 2" descr="1711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1118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967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3E3" w:rsidRPr="0098211D" w:rsidTr="00FA5A56">
        <w:tc>
          <w:tcPr>
            <w:tcW w:w="992" w:type="dxa"/>
          </w:tcPr>
          <w:p w:rsidR="00CF63E3" w:rsidRPr="00864534" w:rsidRDefault="00E4451A" w:rsidP="00833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F63E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CF63E3" w:rsidRPr="00864534" w:rsidRDefault="00CF63E3" w:rsidP="00833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</w:tcPr>
          <w:p w:rsidR="00CF63E3" w:rsidRDefault="00CF63E3" w:rsidP="008331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</w:t>
            </w:r>
            <w:r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>00 Завтрак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D0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63E3" w:rsidRDefault="00CF63E3" w:rsidP="0083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7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0.00-12.3</w:t>
            </w:r>
            <w:r w:rsidRPr="006D071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1296D">
              <w:rPr>
                <w:rFonts w:ascii="Times New Roman" w:hAnsi="Times New Roman" w:cs="Times New Roman"/>
                <w:sz w:val="20"/>
                <w:szCs w:val="20"/>
              </w:rPr>
              <w:t xml:space="preserve"> выезд на заказном автобусе в музей Автомотостарины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Садке. </w:t>
            </w:r>
            <w:r w:rsidRPr="00E1296D">
              <w:rPr>
                <w:rFonts w:ascii="Times New Roman" w:hAnsi="Times New Roman" w:cs="Times New Roman"/>
                <w:sz w:val="20"/>
                <w:szCs w:val="20"/>
              </w:rPr>
              <w:t xml:space="preserve">Сейчас из экспонатов представлены: </w:t>
            </w:r>
            <w:proofErr w:type="spellStart"/>
            <w:r w:rsidRPr="00E1296D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proofErr w:type="spellEnd"/>
            <w:r w:rsidRPr="00E1296D">
              <w:rPr>
                <w:rFonts w:ascii="Times New Roman" w:hAnsi="Times New Roman" w:cs="Times New Roman"/>
                <w:sz w:val="20"/>
                <w:szCs w:val="20"/>
              </w:rPr>
              <w:t xml:space="preserve"> техника, военная техника, грузовые автомобили и легковые 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мобили практических всех времен. Техника расположена как в крытом помещении, так и на воздухе.</w:t>
            </w:r>
          </w:p>
          <w:p w:rsidR="00CF63E3" w:rsidRDefault="00CF63E3" w:rsidP="0083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12.30-14.00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</w:t>
            </w:r>
            <w:r w:rsidRPr="00E1296D">
              <w:rPr>
                <w:rFonts w:ascii="Times New Roman" w:hAnsi="Times New Roman" w:cs="Times New Roman"/>
                <w:sz w:val="20"/>
                <w:szCs w:val="20"/>
              </w:rPr>
              <w:t xml:space="preserve"> музея подводной лодки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С-56 с </w:t>
            </w:r>
            <w:r w:rsidR="00FA5A56">
              <w:rPr>
                <w:rFonts w:ascii="Times New Roman" w:hAnsi="Times New Roman" w:cs="Times New Roman"/>
                <w:sz w:val="20"/>
                <w:szCs w:val="20"/>
              </w:rPr>
              <w:t>экскурсоводом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63E3" w:rsidRDefault="00CF63E3" w:rsidP="0083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6D0718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D0718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обед</w:t>
            </w:r>
          </w:p>
          <w:p w:rsidR="00CF63E3" w:rsidRDefault="00CF63E3" w:rsidP="0083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15.00- 19.00-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 торгового центра Малый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прогулка по спортивной набережной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CF63E3" w:rsidRPr="006F501A" w:rsidRDefault="00CF63E3" w:rsidP="008331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19.00 - </w:t>
            </w:r>
            <w:r w:rsidRPr="003009E1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  <w:p w:rsidR="00CF63E3" w:rsidRPr="006F501A" w:rsidRDefault="00CF63E3" w:rsidP="008331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7AE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4A44214" wp14:editId="3C87EB62">
                  <wp:extent cx="3080528" cy="1809750"/>
                  <wp:effectExtent l="0" t="0" r="0" b="0"/>
                  <wp:docPr id="1" name="Рисунок 1" descr="C:\Users\Владелец\Desktop\825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елец\Desktop\825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79" cy="185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3E3" w:rsidRPr="0098211D" w:rsidTr="00FA5A56">
        <w:tc>
          <w:tcPr>
            <w:tcW w:w="992" w:type="dxa"/>
          </w:tcPr>
          <w:p w:rsidR="00CF63E3" w:rsidRDefault="00E4451A" w:rsidP="00833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CF63E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CF63E3" w:rsidRPr="00864534" w:rsidRDefault="00CF63E3" w:rsidP="00833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</w:tcPr>
          <w:p w:rsidR="00CF63E3" w:rsidRPr="006F501A" w:rsidRDefault="00CF63E3" w:rsidP="008331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>09.00-10.00 Завтрак, свободное время</w:t>
            </w:r>
          </w:p>
          <w:p w:rsidR="00CF63E3" w:rsidRPr="006F501A" w:rsidRDefault="00CF63E3" w:rsidP="008331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>11.00 сдача номеров, рассадка с вещами в заказной автобус.</w:t>
            </w:r>
          </w:p>
          <w:p w:rsidR="00CF63E3" w:rsidRPr="006F501A" w:rsidRDefault="00CF63E3" w:rsidP="008331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>11.30 Выезд в Океанариум, с собой перекус. Автобус подъезжает прям к главному входу Океанариума, минуя КПП.</w:t>
            </w:r>
          </w:p>
          <w:p w:rsidR="00CF63E3" w:rsidRPr="006F501A" w:rsidRDefault="00CF63E3" w:rsidP="008331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12.30 – 15.30 Осмотр экспозиций океанариума и посещение шоу Дельфинов.</w:t>
            </w:r>
          </w:p>
          <w:p w:rsidR="00CF63E3" w:rsidRPr="006F501A" w:rsidRDefault="00CF63E3" w:rsidP="0083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01A">
              <w:rPr>
                <w:rFonts w:ascii="Times New Roman" w:hAnsi="Times New Roman" w:cs="Times New Roman"/>
                <w:sz w:val="20"/>
                <w:szCs w:val="20"/>
              </w:rPr>
              <w:t>В Приморском океанариуме посетители смогут познакомиться с масштабными экспозициями, отражающими представления о рождении вселенной, эволюции жизни в Океане, а также с современным разнообразием жизни в пресных и морских водах нашей планеты. В программу входит посещение шоу дельфинов!</w:t>
            </w:r>
          </w:p>
          <w:p w:rsidR="00CF63E3" w:rsidRPr="006F501A" w:rsidRDefault="00CF63E3" w:rsidP="0083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01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57513" cy="1971675"/>
                  <wp:effectExtent l="19050" t="0" r="0" b="0"/>
                  <wp:docPr id="8" name="Рисунок 7" descr="1576710869205_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76710869205_defaul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513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01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00350" cy="1970615"/>
                  <wp:effectExtent l="19050" t="0" r="0" b="0"/>
                  <wp:docPr id="9" name="Рисунок 8" descr="Okeanarium_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eanarium_min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369" cy="1974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63E3" w:rsidRPr="006F501A" w:rsidRDefault="00CF63E3" w:rsidP="008331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>16.30 прибытие на ЖД Вокзал, рассадка в поезд. Ужин с собой в поезд.</w:t>
            </w:r>
          </w:p>
          <w:p w:rsidR="00CF63E3" w:rsidRPr="006F501A" w:rsidRDefault="00FE7AEA" w:rsidP="008331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Выезд в 17:20 в Хабаро</w:t>
            </w:r>
            <w:r w:rsidR="00CF63E3"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>вск</w:t>
            </w:r>
          </w:p>
        </w:tc>
      </w:tr>
      <w:tr w:rsidR="00CF63E3" w:rsidRPr="0098211D" w:rsidTr="00FA5A56">
        <w:tc>
          <w:tcPr>
            <w:tcW w:w="992" w:type="dxa"/>
          </w:tcPr>
          <w:p w:rsidR="00CF63E3" w:rsidRDefault="00E4451A" w:rsidP="00833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F63E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0207" w:type="dxa"/>
          </w:tcPr>
          <w:p w:rsidR="00CF63E3" w:rsidRPr="006F501A" w:rsidRDefault="00CF63E3" w:rsidP="008331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01A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в Хабаровск</w:t>
            </w:r>
          </w:p>
        </w:tc>
      </w:tr>
    </w:tbl>
    <w:p w:rsidR="00CF63E3" w:rsidRDefault="00CF63E3" w:rsidP="00CF63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63E3" w:rsidRPr="00864534" w:rsidRDefault="00CF63E3" w:rsidP="00CF63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534">
        <w:rPr>
          <w:rFonts w:ascii="Times New Roman" w:hAnsi="Times New Roman" w:cs="Times New Roman"/>
          <w:b/>
          <w:sz w:val="24"/>
          <w:szCs w:val="24"/>
        </w:rPr>
        <w:t>Стоимость: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CF63E3" w:rsidRPr="00864534" w:rsidTr="008331AD">
        <w:tc>
          <w:tcPr>
            <w:tcW w:w="4784" w:type="dxa"/>
          </w:tcPr>
          <w:p w:rsidR="00CF63E3" w:rsidRPr="00864534" w:rsidRDefault="00CF63E3" w:rsidP="00833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34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до 14 лет</w:t>
            </w:r>
          </w:p>
        </w:tc>
        <w:tc>
          <w:tcPr>
            <w:tcW w:w="4786" w:type="dxa"/>
          </w:tcPr>
          <w:p w:rsidR="00CF63E3" w:rsidRPr="00864534" w:rsidRDefault="009F498E" w:rsidP="00833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CF63E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CF63E3" w:rsidRPr="00864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63E3" w:rsidRPr="0086453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CF63E3" w:rsidRPr="00864534" w:rsidTr="008331AD">
        <w:tc>
          <w:tcPr>
            <w:tcW w:w="4784" w:type="dxa"/>
          </w:tcPr>
          <w:p w:rsidR="00CF63E3" w:rsidRPr="00864534" w:rsidRDefault="00CF63E3" w:rsidP="00833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34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от 14 лет</w:t>
            </w:r>
          </w:p>
        </w:tc>
        <w:tc>
          <w:tcPr>
            <w:tcW w:w="4786" w:type="dxa"/>
          </w:tcPr>
          <w:p w:rsidR="00CF63E3" w:rsidRPr="00864534" w:rsidRDefault="009F498E" w:rsidP="00833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CF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spellStart"/>
            <w:r w:rsidR="00CF63E3" w:rsidRPr="0086453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CF63E3" w:rsidRPr="00864534" w:rsidTr="008331AD">
        <w:tc>
          <w:tcPr>
            <w:tcW w:w="4784" w:type="dxa"/>
          </w:tcPr>
          <w:p w:rsidR="00CF63E3" w:rsidRPr="00864534" w:rsidRDefault="00CF63E3" w:rsidP="00833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34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  <w:tc>
          <w:tcPr>
            <w:tcW w:w="4786" w:type="dxa"/>
          </w:tcPr>
          <w:p w:rsidR="00CF63E3" w:rsidRPr="00864534" w:rsidRDefault="009F498E" w:rsidP="00833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  <w:r w:rsidR="00CF63E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CF63E3" w:rsidRPr="00864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63E3" w:rsidRPr="0086453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CF63E3" w:rsidRPr="00864534" w:rsidTr="008331AD">
        <w:tc>
          <w:tcPr>
            <w:tcW w:w="4784" w:type="dxa"/>
          </w:tcPr>
          <w:p w:rsidR="00CF63E3" w:rsidRPr="00864534" w:rsidRDefault="00CF63E3" w:rsidP="00833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до 5 лет без места в отеле и поезде</w:t>
            </w:r>
          </w:p>
        </w:tc>
        <w:tc>
          <w:tcPr>
            <w:tcW w:w="4786" w:type="dxa"/>
          </w:tcPr>
          <w:p w:rsidR="00CF63E3" w:rsidRDefault="009F498E" w:rsidP="00833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CF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spellStart"/>
            <w:r w:rsidR="00CF63E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</w:tbl>
    <w:p w:rsidR="00CF63E3" w:rsidRDefault="00CF63E3" w:rsidP="00CF63E3"/>
    <w:p w:rsidR="00FE7AEA" w:rsidRPr="00FE7AEA" w:rsidRDefault="00FE7AEA" w:rsidP="00FE7AEA">
      <w:pPr>
        <w:pStyle w:val="a4"/>
        <w:shd w:val="clear" w:color="auto" w:fill="FFFFFF"/>
        <w:ind w:left="360"/>
        <w:rPr>
          <w:rFonts w:ascii="Arial" w:hAnsi="Arial" w:cs="Arial"/>
          <w:sz w:val="23"/>
          <w:szCs w:val="23"/>
        </w:rPr>
      </w:pPr>
      <w:r w:rsidRPr="00FE7AEA">
        <w:rPr>
          <w:b/>
          <w:bCs/>
          <w:sz w:val="20"/>
          <w:szCs w:val="20"/>
        </w:rPr>
        <w:t>Доплата за купе</w:t>
      </w:r>
      <w:r w:rsidRPr="00FE7AEA">
        <w:rPr>
          <w:bCs/>
          <w:sz w:val="20"/>
          <w:szCs w:val="20"/>
        </w:rPr>
        <w:t xml:space="preserve"> (возможно изменение тарифов, действует акция раннее бронирование):</w:t>
      </w:r>
    </w:p>
    <w:p w:rsidR="00FE7AEA" w:rsidRPr="00FE7AEA" w:rsidRDefault="00FE7AEA" w:rsidP="00FE7AEA">
      <w:pPr>
        <w:pStyle w:val="a4"/>
        <w:shd w:val="clear" w:color="auto" w:fill="FFFFFF"/>
        <w:ind w:left="360"/>
        <w:rPr>
          <w:rFonts w:ascii="Arial" w:hAnsi="Arial" w:cs="Arial"/>
          <w:sz w:val="23"/>
          <w:szCs w:val="23"/>
        </w:rPr>
      </w:pPr>
      <w:r w:rsidRPr="00FE7AEA">
        <w:rPr>
          <w:b/>
          <w:bCs/>
          <w:sz w:val="20"/>
          <w:szCs w:val="20"/>
        </w:rPr>
        <w:t>Взрослый:</w:t>
      </w:r>
      <w:r w:rsidRPr="00FE7AEA">
        <w:rPr>
          <w:bCs/>
          <w:sz w:val="20"/>
          <w:szCs w:val="20"/>
        </w:rPr>
        <w:t xml:space="preserve"> Верхние места 1000 </w:t>
      </w:r>
      <w:proofErr w:type="spellStart"/>
      <w:r w:rsidRPr="00FE7AEA">
        <w:rPr>
          <w:bCs/>
          <w:sz w:val="20"/>
          <w:szCs w:val="20"/>
        </w:rPr>
        <w:t>руб</w:t>
      </w:r>
      <w:proofErr w:type="spellEnd"/>
      <w:r w:rsidRPr="00FE7AEA">
        <w:rPr>
          <w:bCs/>
          <w:sz w:val="20"/>
          <w:szCs w:val="20"/>
        </w:rPr>
        <w:t xml:space="preserve">; нижние места 2500 </w:t>
      </w:r>
      <w:proofErr w:type="spellStart"/>
      <w:r w:rsidRPr="00FE7AEA">
        <w:rPr>
          <w:bCs/>
          <w:sz w:val="20"/>
          <w:szCs w:val="20"/>
        </w:rPr>
        <w:t>руб</w:t>
      </w:r>
      <w:proofErr w:type="spellEnd"/>
    </w:p>
    <w:p w:rsidR="00FE7AEA" w:rsidRPr="00FE7AEA" w:rsidRDefault="00FE7AEA" w:rsidP="00FE7AEA">
      <w:pPr>
        <w:pStyle w:val="a4"/>
        <w:shd w:val="clear" w:color="auto" w:fill="FFFFFF"/>
        <w:ind w:left="360"/>
        <w:rPr>
          <w:rFonts w:ascii="Arial" w:hAnsi="Arial" w:cs="Arial"/>
          <w:sz w:val="23"/>
          <w:szCs w:val="23"/>
        </w:rPr>
      </w:pPr>
      <w:r w:rsidRPr="00FE7AEA">
        <w:rPr>
          <w:b/>
          <w:bCs/>
          <w:sz w:val="20"/>
          <w:szCs w:val="20"/>
        </w:rPr>
        <w:t>Ребенок до 10 лет:</w:t>
      </w:r>
      <w:r w:rsidRPr="00FE7AEA">
        <w:rPr>
          <w:bCs/>
          <w:sz w:val="20"/>
          <w:szCs w:val="20"/>
        </w:rPr>
        <w:t xml:space="preserve"> Верхние места 500р; нижние места 900 </w:t>
      </w:r>
      <w:proofErr w:type="spellStart"/>
      <w:r w:rsidRPr="00FE7AEA">
        <w:rPr>
          <w:bCs/>
          <w:sz w:val="20"/>
          <w:szCs w:val="20"/>
        </w:rPr>
        <w:t>руб</w:t>
      </w:r>
      <w:proofErr w:type="spellEnd"/>
    </w:p>
    <w:p w:rsidR="009D6581" w:rsidRDefault="00CF63E3" w:rsidP="00FE7AEA">
      <w:pPr>
        <w:pStyle w:val="a4"/>
        <w:shd w:val="clear" w:color="auto" w:fill="FFFFFF"/>
        <w:spacing w:after="195" w:afterAutospacing="0"/>
        <w:ind w:left="360"/>
        <w:rPr>
          <w:b/>
          <w:bCs/>
          <w:sz w:val="20"/>
          <w:szCs w:val="20"/>
        </w:rPr>
      </w:pPr>
      <w:r w:rsidRPr="00FE7AEA">
        <w:rPr>
          <w:b/>
          <w:bCs/>
          <w:sz w:val="20"/>
          <w:szCs w:val="20"/>
        </w:rPr>
        <w:t>Ребенок старше 10 лет: Стоимость по всей программе как на взрослого + доплата за купе</w:t>
      </w:r>
    </w:p>
    <w:p w:rsidR="00FE7AEA" w:rsidRPr="00FE7AEA" w:rsidRDefault="00FE7AEA" w:rsidP="00FE7AEA">
      <w:pPr>
        <w:pStyle w:val="a4"/>
        <w:shd w:val="clear" w:color="auto" w:fill="FFFFFF"/>
        <w:spacing w:after="195" w:afterAutospacing="0"/>
        <w:ind w:left="360"/>
        <w:rPr>
          <w:rFonts w:ascii="Arial" w:hAnsi="Arial" w:cs="Arial"/>
          <w:sz w:val="23"/>
          <w:szCs w:val="23"/>
        </w:rPr>
      </w:pPr>
    </w:p>
    <w:p w:rsidR="00FE7AEA" w:rsidRDefault="00FE7AEA" w:rsidP="00FE7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стоимость входит:</w:t>
      </w:r>
    </w:p>
    <w:p w:rsidR="00FE7AEA" w:rsidRDefault="00FE7AEA" w:rsidP="00FE7AE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F501A">
        <w:rPr>
          <w:rFonts w:ascii="Times New Roman" w:hAnsi="Times New Roman" w:cs="Times New Roman"/>
          <w:b/>
          <w:sz w:val="20"/>
          <w:szCs w:val="20"/>
        </w:rPr>
        <w:t>ЖД билеты</w:t>
      </w:r>
      <w:r w:rsidRPr="006F501A">
        <w:rPr>
          <w:rFonts w:ascii="Times New Roman" w:hAnsi="Times New Roman" w:cs="Times New Roman"/>
          <w:sz w:val="20"/>
          <w:szCs w:val="20"/>
        </w:rPr>
        <w:t xml:space="preserve"> Хабаровск – Владивосток – Хабаровск</w:t>
      </w:r>
    </w:p>
    <w:p w:rsidR="00FE7AEA" w:rsidRPr="006F501A" w:rsidRDefault="00FE7AEA" w:rsidP="00FE7AE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F501A">
        <w:rPr>
          <w:rFonts w:ascii="Times New Roman" w:hAnsi="Times New Roman" w:cs="Times New Roman"/>
          <w:b/>
          <w:sz w:val="20"/>
          <w:szCs w:val="20"/>
        </w:rPr>
        <w:t>Проживание</w:t>
      </w:r>
      <w:r w:rsidRPr="006F501A">
        <w:rPr>
          <w:rFonts w:ascii="Times New Roman" w:hAnsi="Times New Roman" w:cs="Times New Roman"/>
          <w:sz w:val="20"/>
          <w:szCs w:val="20"/>
        </w:rPr>
        <w:t xml:space="preserve"> в гостинице, 2-3х местный номер на 2 ночи</w:t>
      </w:r>
    </w:p>
    <w:p w:rsidR="00FE7AEA" w:rsidRPr="006F501A" w:rsidRDefault="00FE7AEA" w:rsidP="00FE7AE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F501A">
        <w:rPr>
          <w:rFonts w:ascii="Times New Roman" w:hAnsi="Times New Roman" w:cs="Times New Roman"/>
          <w:b/>
          <w:sz w:val="20"/>
          <w:szCs w:val="20"/>
        </w:rPr>
        <w:t>Трехразовое питание</w:t>
      </w:r>
      <w:r w:rsidRPr="006F501A">
        <w:rPr>
          <w:rFonts w:ascii="Times New Roman" w:hAnsi="Times New Roman" w:cs="Times New Roman"/>
          <w:sz w:val="20"/>
          <w:szCs w:val="20"/>
        </w:rPr>
        <w:t xml:space="preserve"> (завтраки, обеды, ужины)</w:t>
      </w:r>
    </w:p>
    <w:p w:rsidR="00FE7AEA" w:rsidRDefault="00FE7AEA" w:rsidP="00FE7AE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009FA">
        <w:rPr>
          <w:rFonts w:ascii="Times New Roman" w:hAnsi="Times New Roman" w:cs="Times New Roman"/>
          <w:b/>
          <w:sz w:val="20"/>
          <w:szCs w:val="20"/>
        </w:rPr>
        <w:t>Все входные билеты</w:t>
      </w:r>
      <w:r w:rsidRPr="00B009F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Кинотеатр, музей Автомотостарины, Океанариум + шоу Дельфинов</w:t>
      </w:r>
    </w:p>
    <w:p w:rsidR="00FE7AEA" w:rsidRDefault="00FE7AEA" w:rsidP="00FE7AE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F501A">
        <w:rPr>
          <w:rFonts w:ascii="Times New Roman" w:hAnsi="Times New Roman" w:cs="Times New Roman"/>
          <w:b/>
          <w:sz w:val="20"/>
          <w:szCs w:val="20"/>
        </w:rPr>
        <w:t>Руководитель из Хабаровска</w:t>
      </w:r>
    </w:p>
    <w:p w:rsidR="00FE7AEA" w:rsidRPr="00B009FA" w:rsidRDefault="00FE7AEA" w:rsidP="00FE7AE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Заказные автобусы по программе</w:t>
      </w:r>
    </w:p>
    <w:p w:rsidR="00FE7AEA" w:rsidRPr="00B009FA" w:rsidRDefault="00FE7AEA" w:rsidP="00FE7AE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Гид – экскурсовод на обзорной экскурсии</w:t>
      </w:r>
    </w:p>
    <w:p w:rsidR="00FE7AEA" w:rsidRPr="00A12ABA" w:rsidRDefault="00FE7AEA" w:rsidP="00FE7AE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Медицинская страховка на случаи травм на сумму 50 000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</w:p>
    <w:p w:rsidR="00FE7AEA" w:rsidRDefault="00FE7AEA">
      <w:bookmarkStart w:id="0" w:name="_GoBack"/>
      <w:bookmarkEnd w:id="0"/>
    </w:p>
    <w:sectPr w:rsidR="00FE7AEA" w:rsidSect="009D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1DCE"/>
    <w:multiLevelType w:val="hybridMultilevel"/>
    <w:tmpl w:val="CDBE82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E3"/>
    <w:rsid w:val="001E514F"/>
    <w:rsid w:val="00235675"/>
    <w:rsid w:val="0024694E"/>
    <w:rsid w:val="0064371A"/>
    <w:rsid w:val="009B0BC8"/>
    <w:rsid w:val="009D6581"/>
    <w:rsid w:val="009F498E"/>
    <w:rsid w:val="00CF63E3"/>
    <w:rsid w:val="00E4451A"/>
    <w:rsid w:val="00FA5A56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3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7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3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Колпакова</cp:lastModifiedBy>
  <cp:revision>2</cp:revision>
  <dcterms:created xsi:type="dcterms:W3CDTF">2021-03-01T05:00:00Z</dcterms:created>
  <dcterms:modified xsi:type="dcterms:W3CDTF">2021-03-01T05:00:00Z</dcterms:modified>
</cp:coreProperties>
</file>