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59" w:rsidRPr="00484872" w:rsidRDefault="00B44DDC" w:rsidP="00597859">
      <w:pPr>
        <w:ind w:left="-1134"/>
        <w:jc w:val="center"/>
        <w:rPr>
          <w:rFonts w:ascii="Arial" w:hAnsi="Arial" w:cs="Arial"/>
          <w:b/>
          <w:caps/>
          <w:color w:val="0070C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sz w:val="20"/>
          <w:szCs w:val="20"/>
          <w:lang w:eastAsia="ru-RU"/>
        </w:rPr>
        <w:drawing>
          <wp:inline distT="0" distB="0" distL="0" distR="0" wp14:anchorId="13036F0E" wp14:editId="05C830B9">
            <wp:extent cx="6629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127" cy="96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503E" w:rsidRPr="00597859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Отличный день в Хабаровске</w:t>
      </w:r>
      <w:r w:rsidR="00484872">
        <w:rPr>
          <w:rFonts w:ascii="Arial" w:hAnsi="Arial" w:cs="Arial"/>
          <w:b/>
          <w:caps/>
          <w:color w:val="0070C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!</w:t>
      </w:r>
    </w:p>
    <w:p w:rsidR="00597859" w:rsidRPr="00597859" w:rsidRDefault="00484872" w:rsidP="00597859">
      <w:pPr>
        <w:ind w:left="-1134"/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                   </w:t>
      </w:r>
      <w:r w:rsidR="00597859" w:rsidRPr="00597859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экскурсия +</w:t>
      </w:r>
      <w:r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ОБЕД+</w:t>
      </w:r>
      <w:r w:rsidR="00597859" w:rsidRPr="00597859">
        <w:rPr>
          <w:rFonts w:ascii="Arial" w:hAnsi="Arial" w:cs="Arial"/>
          <w:b/>
          <w:caps/>
          <w:color w:val="0070C0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квест тайна фараона </w:t>
      </w:r>
    </w:p>
    <w:p w:rsidR="00B44DDC" w:rsidRPr="00597859" w:rsidRDefault="00484872" w:rsidP="00597859">
      <w:pPr>
        <w:ind w:left="-1134"/>
      </w:pPr>
      <w:r w:rsidRPr="00484872">
        <w:t xml:space="preserve">      </w:t>
      </w:r>
      <w:r w:rsidR="00DB35E8">
        <w:rPr>
          <w:noProof/>
          <w:lang w:eastAsia="ru-RU"/>
        </w:rPr>
        <w:drawing>
          <wp:inline distT="0" distB="0" distL="0" distR="0" wp14:anchorId="00E62DAC" wp14:editId="1972C6F9">
            <wp:extent cx="2027252" cy="1428750"/>
            <wp:effectExtent l="0" t="0" r="0" b="0"/>
            <wp:docPr id="4" name="Рисунок 4" descr="rEr5zNd6eMp5pSwHCz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r5zNd6eMp5pSwHCzR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499" cy="143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59">
        <w:rPr>
          <w:rFonts w:ascii="Arial Unicode MS" w:eastAsia="Arial Unicode MS" w:hAnsi="Arial Unicode MS" w:cs="Arial Unicode MS"/>
          <w:b/>
          <w:noProof/>
          <w:color w:val="7030A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3480DBB" wp14:editId="5E43AB04">
            <wp:extent cx="1908019" cy="1435411"/>
            <wp:effectExtent l="0" t="0" r="0" b="0"/>
            <wp:docPr id="3" name="Рисунок 3" descr="C:\Users\Ирина Колпакова\Desktop\WhatsApp Image 2020-10-05 at 16.1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Колпакова\Desktop\WhatsApp Image 2020-10-05 at 16.15.47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09" cy="143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7859">
        <w:rPr>
          <w:rFonts w:ascii="Arial" w:hAnsi="Arial" w:cs="Arial"/>
          <w:b/>
          <w:caps/>
          <w:noProof/>
          <w:sz w:val="36"/>
          <w:szCs w:val="36"/>
          <w:lang w:eastAsia="ru-RU"/>
        </w:rPr>
        <w:drawing>
          <wp:inline distT="0" distB="0" distL="0" distR="0" wp14:anchorId="6504A625" wp14:editId="7E66D6A5">
            <wp:extent cx="2181225" cy="1426969"/>
            <wp:effectExtent l="0" t="0" r="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93" cy="14278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46A9" w:rsidRPr="00597859" w:rsidRDefault="00484872" w:rsidP="00591615">
      <w:pPr>
        <w:spacing w:after="0" w:line="360" w:lineRule="auto"/>
        <w:ind w:left="-1418" w:firstLine="600"/>
        <w:rPr>
          <w:b/>
          <w:noProof/>
          <w:color w:val="FF0000"/>
          <w:sz w:val="24"/>
          <w:szCs w:val="24"/>
          <w:lang w:eastAsia="ru-RU"/>
        </w:rPr>
      </w:pPr>
      <w:r w:rsidRPr="00484872"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591615" w:rsidRPr="00597859">
        <w:rPr>
          <w:rFonts w:ascii="Arial" w:hAnsi="Arial" w:cs="Arial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Стоимость на человека</w:t>
      </w:r>
      <w:r w:rsidR="00591615" w:rsidRPr="00597859">
        <w:rPr>
          <w:b/>
          <w:noProof/>
          <w:color w:val="FF0000"/>
          <w:sz w:val="24"/>
          <w:szCs w:val="24"/>
          <w:lang w:eastAsia="ru-RU"/>
        </w:rPr>
        <w:t>:</w:t>
      </w:r>
    </w:p>
    <w:p w:rsidR="00994F9D" w:rsidRPr="00597859" w:rsidRDefault="002150FC" w:rsidP="002150FC">
      <w:pPr>
        <w:spacing w:after="0" w:line="360" w:lineRule="auto"/>
        <w:ind w:left="-1418"/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</w:pPr>
      <w:r w:rsidRPr="00597859">
        <w:rPr>
          <w:b/>
          <w:noProof/>
          <w:color w:val="FF0000"/>
          <w:sz w:val="28"/>
          <w:szCs w:val="28"/>
          <w:lang w:eastAsia="ru-RU"/>
        </w:rPr>
        <w:t xml:space="preserve">      </w:t>
      </w:r>
      <w:r w:rsidR="009846A9" w:rsidRPr="00597859">
        <w:rPr>
          <w:b/>
          <w:noProof/>
          <w:color w:val="FF0000"/>
          <w:sz w:val="28"/>
          <w:szCs w:val="28"/>
          <w:lang w:eastAsia="ru-RU"/>
        </w:rPr>
        <w:t xml:space="preserve">при группе </w:t>
      </w:r>
      <w:r w:rsidRPr="00597859">
        <w:rPr>
          <w:b/>
          <w:noProof/>
          <w:color w:val="FF0000"/>
          <w:sz w:val="28"/>
          <w:szCs w:val="28"/>
          <w:lang w:eastAsia="ru-RU"/>
        </w:rPr>
        <w:t>до</w:t>
      </w:r>
      <w:r w:rsidR="009846A9" w:rsidRPr="00597859">
        <w:rPr>
          <w:b/>
          <w:noProof/>
          <w:color w:val="FF0000"/>
          <w:sz w:val="28"/>
          <w:szCs w:val="28"/>
          <w:lang w:eastAsia="ru-RU"/>
        </w:rPr>
        <w:t xml:space="preserve"> 10 человек </w:t>
      </w:r>
      <w:r w:rsidR="00646A37" w:rsidRPr="00597859">
        <w:rPr>
          <w:b/>
          <w:noProof/>
          <w:color w:val="FF0000"/>
          <w:sz w:val="28"/>
          <w:szCs w:val="28"/>
          <w:lang w:eastAsia="ru-RU"/>
        </w:rPr>
        <w:t>339</w:t>
      </w:r>
      <w:r w:rsidRPr="00597859">
        <w:rPr>
          <w:b/>
          <w:noProof/>
          <w:color w:val="FF0000"/>
          <w:sz w:val="28"/>
          <w:szCs w:val="28"/>
          <w:lang w:eastAsia="ru-RU"/>
        </w:rPr>
        <w:t xml:space="preserve">0 </w:t>
      </w:r>
      <w:r w:rsidR="009846A9" w:rsidRPr="00597859">
        <w:rPr>
          <w:b/>
          <w:noProof/>
          <w:color w:val="FF0000"/>
          <w:sz w:val="28"/>
          <w:szCs w:val="28"/>
          <w:lang w:eastAsia="ru-RU"/>
        </w:rPr>
        <w:t>руб/чел + руководитель бесплатно</w:t>
      </w:r>
      <w:r w:rsidR="00591615" w:rsidRPr="00597859">
        <w:rPr>
          <w:b/>
          <w:noProof/>
          <w:color w:val="FF0000"/>
          <w:lang w:eastAsia="ru-RU"/>
        </w:rPr>
        <w:br/>
      </w:r>
      <w:r w:rsidR="00591615" w:rsidRPr="0059785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597859">
        <w:rPr>
          <w:b/>
          <w:noProof/>
          <w:color w:val="FF0000"/>
          <w:sz w:val="28"/>
          <w:szCs w:val="28"/>
          <w:lang w:eastAsia="ru-RU"/>
        </w:rPr>
        <w:t xml:space="preserve">     </w:t>
      </w:r>
      <w:r w:rsidR="00591615" w:rsidRPr="00597859">
        <w:rPr>
          <w:b/>
          <w:noProof/>
          <w:color w:val="FF0000"/>
          <w:sz w:val="28"/>
          <w:szCs w:val="28"/>
          <w:lang w:eastAsia="ru-RU"/>
        </w:rPr>
        <w:t xml:space="preserve">при группе </w:t>
      </w:r>
      <w:r w:rsidRPr="00597859">
        <w:rPr>
          <w:b/>
          <w:noProof/>
          <w:color w:val="FF0000"/>
          <w:sz w:val="28"/>
          <w:szCs w:val="28"/>
          <w:lang w:eastAsia="ru-RU"/>
        </w:rPr>
        <w:t>до</w:t>
      </w:r>
      <w:r w:rsidR="00222A0D" w:rsidRPr="0059785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9846A9" w:rsidRPr="00597859">
        <w:rPr>
          <w:b/>
          <w:noProof/>
          <w:color w:val="FF0000"/>
          <w:sz w:val="28"/>
          <w:szCs w:val="28"/>
          <w:lang w:eastAsia="ru-RU"/>
        </w:rPr>
        <w:t xml:space="preserve">15 человек </w:t>
      </w:r>
      <w:r w:rsidR="00591615" w:rsidRPr="00597859">
        <w:rPr>
          <w:b/>
          <w:noProof/>
          <w:color w:val="FF0000"/>
          <w:sz w:val="28"/>
          <w:szCs w:val="28"/>
          <w:lang w:eastAsia="ru-RU"/>
        </w:rPr>
        <w:t xml:space="preserve"> </w:t>
      </w:r>
      <w:r w:rsidR="00646A37" w:rsidRPr="00597859">
        <w:rPr>
          <w:b/>
          <w:noProof/>
          <w:color w:val="FF0000"/>
          <w:sz w:val="28"/>
          <w:szCs w:val="28"/>
          <w:lang w:eastAsia="ru-RU"/>
        </w:rPr>
        <w:t>275</w:t>
      </w:r>
      <w:r w:rsidRPr="00597859">
        <w:rPr>
          <w:b/>
          <w:noProof/>
          <w:color w:val="FF0000"/>
          <w:sz w:val="28"/>
          <w:szCs w:val="28"/>
          <w:lang w:eastAsia="ru-RU"/>
        </w:rPr>
        <w:t xml:space="preserve">5 </w:t>
      </w:r>
      <w:r w:rsidR="00591615" w:rsidRPr="00597859">
        <w:rPr>
          <w:b/>
          <w:noProof/>
          <w:color w:val="FF0000"/>
          <w:sz w:val="28"/>
          <w:szCs w:val="28"/>
          <w:lang w:eastAsia="ru-RU"/>
        </w:rPr>
        <w:t>руб/чел + руководитель бесплатно</w:t>
      </w:r>
      <w:r w:rsidR="00591615">
        <w:rPr>
          <w:rFonts w:ascii="Arial Unicode MS" w:eastAsia="Arial Unicode MS" w:hAnsi="Arial Unicode MS" w:cs="Arial Unicode MS"/>
          <w:b/>
          <w:i/>
          <w:color w:val="7030A0"/>
          <w:sz w:val="24"/>
          <w:szCs w:val="24"/>
        </w:rPr>
        <w:br/>
      </w:r>
      <w:r w:rsidR="00484872" w:rsidRPr="00484872"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  <w:t xml:space="preserve">          </w:t>
      </w:r>
      <w:r w:rsidR="00DB35E8" w:rsidRPr="00597859"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  <w:t xml:space="preserve">Продолжительность </w:t>
      </w:r>
      <w:r w:rsidR="005D27B3" w:rsidRPr="00597859"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  <w:t xml:space="preserve">тура </w:t>
      </w:r>
      <w:r w:rsidR="009846A9" w:rsidRPr="00597859">
        <w:rPr>
          <w:rFonts w:ascii="Arial Unicode MS" w:eastAsia="Arial Unicode MS" w:hAnsi="Arial Unicode MS" w:cs="Arial Unicode MS"/>
          <w:b/>
          <w:i/>
          <w:color w:val="0070C0"/>
          <w:sz w:val="24"/>
          <w:szCs w:val="24"/>
        </w:rPr>
        <w:t>5,5 часов</w:t>
      </w:r>
    </w:p>
    <w:p w:rsidR="00994F9D" w:rsidRPr="00597859" w:rsidRDefault="00994F9D" w:rsidP="00DB221D">
      <w:pPr>
        <w:spacing w:after="0" w:line="240" w:lineRule="auto"/>
        <w:ind w:left="-1418" w:firstLine="600"/>
        <w:jc w:val="both"/>
        <w:rPr>
          <w:rFonts w:ascii="Times" w:eastAsia="Arial Unicode MS" w:hAnsi="Times" w:cs="Arial Unicode MS"/>
          <w:color w:val="0070C0"/>
          <w:sz w:val="24"/>
          <w:szCs w:val="24"/>
        </w:rPr>
      </w:pP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>10:00</w:t>
      </w:r>
      <w:r w:rsidRPr="00597859">
        <w:rPr>
          <w:rFonts w:ascii="Times" w:eastAsia="Arial Unicode MS" w:hAnsi="Times" w:cs="Arial Unicode MS"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Обзорная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экскурсия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по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городу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Хабаровск</w:t>
      </w:r>
      <w:r w:rsidR="00C2503E"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="00C2503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на</w:t>
      </w:r>
      <w:r w:rsidR="00C2503E" w:rsidRPr="00597859">
        <w:rPr>
          <w:rFonts w:ascii="Times" w:eastAsia="Arial Unicode MS" w:hAnsi="Times" w:cs="Arial Unicode MS"/>
          <w:b/>
          <w:color w:val="0070C0"/>
          <w:sz w:val="24"/>
          <w:szCs w:val="24"/>
        </w:rPr>
        <w:t xml:space="preserve"> </w:t>
      </w:r>
      <w:r w:rsidR="00C2503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</w:rPr>
        <w:t>автобусе</w:t>
      </w:r>
    </w:p>
    <w:p w:rsidR="00B44DDC" w:rsidRPr="00597859" w:rsidRDefault="00994F9D" w:rsidP="00597859">
      <w:pPr>
        <w:spacing w:after="0" w:line="240" w:lineRule="auto"/>
        <w:ind w:left="-1418" w:firstLine="600"/>
        <w:jc w:val="both"/>
        <w:rPr>
          <w:rFonts w:ascii="Times" w:eastAsia="Arial Unicode MS" w:hAnsi="Times" w:cs="Times New Roman"/>
          <w:sz w:val="24"/>
          <w:szCs w:val="24"/>
          <w:shd w:val="clear" w:color="auto" w:fill="FFFFFF"/>
        </w:rPr>
      </w:pPr>
      <w:r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Вас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ожидает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два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часа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завораживающей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экскурсии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по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городу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компании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опытного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гид</w:t>
      </w:r>
      <w:r w:rsidR="00591615" w:rsidRPr="00597859">
        <w:rPr>
          <w:rFonts w:ascii="Times New Roman" w:eastAsia="Arial Unicode MS" w:hAnsi="Times New Roman" w:cs="Times New Roman"/>
          <w:sz w:val="24"/>
          <w:szCs w:val="24"/>
        </w:rPr>
        <w:t>а</w:t>
      </w:r>
      <w:r w:rsidR="00591615" w:rsidRPr="00597859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591615" w:rsidRPr="00597859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591615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591615" w:rsidRPr="00597859">
        <w:rPr>
          <w:rFonts w:ascii="Times New Roman" w:eastAsia="Arial Unicode MS" w:hAnsi="Times New Roman" w:cs="Times New Roman"/>
          <w:sz w:val="24"/>
          <w:szCs w:val="24"/>
        </w:rPr>
        <w:t>комфортабельном</w:t>
      </w:r>
      <w:r w:rsidR="00591615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591615" w:rsidRPr="00597859">
        <w:rPr>
          <w:rFonts w:ascii="Times New Roman" w:eastAsia="Arial Unicode MS" w:hAnsi="Times New Roman" w:cs="Times New Roman"/>
          <w:sz w:val="24"/>
          <w:szCs w:val="24"/>
        </w:rPr>
        <w:t>автобусе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с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возможностью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остановки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на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памятных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местах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для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фотографирования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.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Экскурсовод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погрузит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Вас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в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неповторимую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атмосферу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города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расскажет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интересные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моменты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истории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покажет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знаковые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места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</w:rPr>
        <w:t>города</w:t>
      </w:r>
      <w:r w:rsidR="00B44DDC" w:rsidRPr="00597859">
        <w:rPr>
          <w:rFonts w:ascii="Times" w:eastAsia="Arial Unicode MS" w:hAnsi="Times" w:cs="Times New Roman"/>
          <w:sz w:val="24"/>
          <w:szCs w:val="24"/>
        </w:rPr>
        <w:t>.</w:t>
      </w:r>
      <w:r w:rsidR="00597859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Основные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" w:eastAsia="Arial Unicode MS" w:hAnsi="Times" w:cs="Times"/>
          <w:sz w:val="24"/>
          <w:szCs w:val="24"/>
          <w:shd w:val="clear" w:color="auto" w:fill="FFFFFF"/>
        </w:rPr>
        <w:t>«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точки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обзора</w:t>
      </w:r>
      <w:r w:rsidR="00B44DDC" w:rsidRPr="00597859">
        <w:rPr>
          <w:rFonts w:ascii="Times" w:eastAsia="Arial Unicode MS" w:hAnsi="Times" w:cs="Times"/>
          <w:sz w:val="24"/>
          <w:szCs w:val="24"/>
          <w:shd w:val="clear" w:color="auto" w:fill="FFFFFF"/>
        </w:rPr>
        <w:t>»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" w:eastAsia="Arial Unicode MS" w:hAnsi="Times" w:cs="Times"/>
          <w:sz w:val="24"/>
          <w:szCs w:val="24"/>
          <w:shd w:val="clear" w:color="auto" w:fill="FFFFFF"/>
        </w:rPr>
        <w:t>—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площадь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Славы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площадь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им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.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Ленина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набережная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пруды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утес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,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железнодорожный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вокзал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и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>другое</w:t>
      </w:r>
      <w:r w:rsidR="00B44DDC" w:rsidRPr="00597859">
        <w:rPr>
          <w:rFonts w:ascii="Times" w:eastAsia="Arial Unicode MS" w:hAnsi="Times" w:cs="Times New Roman"/>
          <w:sz w:val="24"/>
          <w:szCs w:val="24"/>
          <w:shd w:val="clear" w:color="auto" w:fill="FFFFFF"/>
        </w:rPr>
        <w:t>.</w:t>
      </w:r>
      <w:proofErr w:type="gramEnd"/>
    </w:p>
    <w:p w:rsidR="00B43F50" w:rsidRPr="00597859" w:rsidRDefault="00B43F50" w:rsidP="00DB221D">
      <w:pPr>
        <w:spacing w:after="0" w:line="240" w:lineRule="auto"/>
        <w:ind w:left="-851"/>
        <w:jc w:val="both"/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</w:pPr>
    </w:p>
    <w:p w:rsidR="00994F9D" w:rsidRPr="00597859" w:rsidRDefault="00597859" w:rsidP="00DB221D">
      <w:pPr>
        <w:spacing w:after="0" w:line="240" w:lineRule="auto"/>
        <w:ind w:left="-851"/>
        <w:jc w:val="both"/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</w:pPr>
      <w:r w:rsidRPr="00597859">
        <w:rPr>
          <w:rFonts w:eastAsia="Arial Unicode MS" w:cs="Arial Unicode MS"/>
          <w:b/>
          <w:color w:val="0070C0"/>
          <w:sz w:val="24"/>
          <w:szCs w:val="24"/>
          <w:shd w:val="clear" w:color="auto" w:fill="FFFFFF"/>
        </w:rPr>
        <w:t xml:space="preserve">  </w:t>
      </w:r>
      <w:r w:rsidR="00994F9D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12:30 </w:t>
      </w:r>
      <w:r w:rsidRPr="00597859">
        <w:rPr>
          <w:rFonts w:eastAsia="Arial Unicode MS" w:cs="Arial Unicode MS"/>
          <w:b/>
          <w:color w:val="0070C0"/>
          <w:sz w:val="24"/>
          <w:szCs w:val="24"/>
          <w:shd w:val="clear" w:color="auto" w:fill="FFFFFF"/>
        </w:rPr>
        <w:t xml:space="preserve">     </w:t>
      </w:r>
      <w:r w:rsidR="009846A9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Обед</w:t>
      </w:r>
      <w:r w:rsidR="009846A9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9846A9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в</w:t>
      </w:r>
      <w:r w:rsidR="009846A9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9846A9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кафе</w:t>
      </w:r>
      <w:r w:rsidR="009846A9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9846A9" w:rsidRPr="00597859">
        <w:rPr>
          <w:rFonts w:ascii="Times" w:eastAsia="Arial Unicode MS" w:hAnsi="Times" w:cs="Times"/>
          <w:b/>
          <w:color w:val="0070C0"/>
          <w:sz w:val="24"/>
          <w:szCs w:val="24"/>
          <w:shd w:val="clear" w:color="auto" w:fill="FFFFFF"/>
        </w:rPr>
        <w:t>«</w:t>
      </w:r>
      <w:r w:rsidR="009846A9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8 </w:t>
      </w:r>
      <w:r w:rsidR="009846A9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Минут</w:t>
      </w:r>
      <w:r w:rsidR="009846A9" w:rsidRPr="00597859">
        <w:rPr>
          <w:rFonts w:ascii="Times" w:eastAsia="Arial Unicode MS" w:hAnsi="Times" w:cs="Times"/>
          <w:b/>
          <w:color w:val="0070C0"/>
          <w:sz w:val="24"/>
          <w:szCs w:val="24"/>
          <w:shd w:val="clear" w:color="auto" w:fill="FFFFFF"/>
        </w:rPr>
        <w:t>»</w:t>
      </w:r>
      <w:r w:rsidR="00D76AFE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(</w:t>
      </w:r>
      <w:r w:rsidR="00D76AF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сопровождение</w:t>
      </w:r>
      <w:r w:rsidR="00D76AFE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D76AF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автобуса</w:t>
      </w:r>
      <w:r w:rsidR="00D76AFE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="00D76AFE"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включено</w:t>
      </w:r>
      <w:r w:rsidR="00D76AFE"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>)</w:t>
      </w:r>
    </w:p>
    <w:p w:rsidR="009846A9" w:rsidRPr="00597859" w:rsidRDefault="009846A9" w:rsidP="009846A9">
      <w:pPr>
        <w:spacing w:after="0" w:line="240" w:lineRule="auto"/>
        <w:ind w:left="-851"/>
        <w:rPr>
          <w:rFonts w:ascii="Times" w:eastAsia="Arial Unicode MS" w:hAnsi="Times" w:cs="Arial Unicode MS"/>
          <w:color w:val="0070C0"/>
          <w:sz w:val="24"/>
          <w:szCs w:val="24"/>
          <w:shd w:val="clear" w:color="auto" w:fill="FFFFFF"/>
        </w:rPr>
      </w:pPr>
    </w:p>
    <w:p w:rsidR="009846A9" w:rsidRPr="00597859" w:rsidRDefault="009846A9" w:rsidP="009846A9">
      <w:pPr>
        <w:spacing w:after="0" w:line="360" w:lineRule="auto"/>
        <w:ind w:left="-851"/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</w:pPr>
      <w:r w:rsidRPr="00597859">
        <w:rPr>
          <w:rFonts w:ascii="Times" w:eastAsia="Arial Unicode MS" w:hAnsi="Times" w:cs="Arial Unicode MS"/>
          <w:noProof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>13:30</w:t>
      </w:r>
      <w:r w:rsidR="00837B10"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 xml:space="preserve">        </w:t>
      </w:r>
      <w:proofErr w:type="spellStart"/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Квест</w:t>
      </w:r>
      <w:proofErr w:type="spellEnd"/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Pr="00597859">
        <w:rPr>
          <w:rFonts w:ascii="Times" w:eastAsia="Arial Unicode MS" w:hAnsi="Times" w:cs="Times"/>
          <w:b/>
          <w:color w:val="0070C0"/>
          <w:sz w:val="24"/>
          <w:szCs w:val="24"/>
          <w:shd w:val="clear" w:color="auto" w:fill="FFFFFF"/>
        </w:rPr>
        <w:t>«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Тайна</w:t>
      </w:r>
      <w:r w:rsidRPr="00597859">
        <w:rPr>
          <w:rFonts w:ascii="Times" w:eastAsia="Arial Unicode MS" w:hAnsi="Times" w:cs="Arial Unicode MS"/>
          <w:b/>
          <w:color w:val="0070C0"/>
          <w:sz w:val="24"/>
          <w:szCs w:val="24"/>
          <w:shd w:val="clear" w:color="auto" w:fill="FFFFFF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color w:val="0070C0"/>
          <w:sz w:val="24"/>
          <w:szCs w:val="24"/>
          <w:shd w:val="clear" w:color="auto" w:fill="FFFFFF"/>
        </w:rPr>
        <w:t>Фараона</w:t>
      </w:r>
      <w:r w:rsidRPr="00597859">
        <w:rPr>
          <w:rFonts w:ascii="Times" w:eastAsia="Arial Unicode MS" w:hAnsi="Times" w:cs="Times"/>
          <w:b/>
          <w:color w:val="0070C0"/>
          <w:sz w:val="24"/>
          <w:szCs w:val="24"/>
          <w:shd w:val="clear" w:color="auto" w:fill="FFFFFF"/>
        </w:rPr>
        <w:t>»</w:t>
      </w:r>
      <w:r w:rsidR="00837B10"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 xml:space="preserve">         </w:t>
      </w:r>
    </w:p>
    <w:p w:rsidR="00C2503E" w:rsidRPr="00597859" w:rsidRDefault="00837B10" w:rsidP="009846A9">
      <w:pPr>
        <w:spacing w:after="0" w:line="360" w:lineRule="auto"/>
        <w:ind w:left="-851"/>
        <w:rPr>
          <w:rFonts w:ascii="Times" w:eastAsia="Arial Unicode MS" w:hAnsi="Times" w:cs="Arial Unicode MS"/>
          <w:b/>
          <w:noProof/>
          <w:color w:val="7030A0"/>
          <w:sz w:val="24"/>
          <w:szCs w:val="24"/>
          <w:shd w:val="clear" w:color="auto" w:fill="FFFFFF"/>
          <w:lang w:eastAsia="ru-RU"/>
        </w:rPr>
      </w:pPr>
      <w:r w:rsidRPr="00597859">
        <w:rPr>
          <w:rFonts w:ascii="Times" w:eastAsia="Arial Unicode MS" w:hAnsi="Times" w:cs="Arial Unicode MS"/>
          <w:b/>
          <w:noProof/>
          <w:color w:val="7030A0"/>
          <w:sz w:val="24"/>
          <w:szCs w:val="24"/>
          <w:shd w:val="clear" w:color="auto" w:fill="FFFFFF"/>
          <w:lang w:eastAsia="ru-RU"/>
        </w:rPr>
        <w:t xml:space="preserve">      </w:t>
      </w:r>
      <w:r w:rsidR="0075064F" w:rsidRPr="00597859">
        <w:rPr>
          <w:rFonts w:ascii="Times" w:eastAsia="Arial Unicode MS" w:hAnsi="Times" w:cs="Arial Unicode MS"/>
          <w:b/>
          <w:noProof/>
          <w:color w:val="7030A0"/>
          <w:sz w:val="24"/>
          <w:szCs w:val="24"/>
          <w:shd w:val="clear" w:color="auto" w:fill="FFFFFF"/>
          <w:lang w:eastAsia="ru-RU"/>
        </w:rPr>
        <w:t xml:space="preserve"> </w:t>
      </w:r>
    </w:p>
    <w:p w:rsidR="00597859" w:rsidRPr="00597859" w:rsidRDefault="0075064F" w:rsidP="00597859">
      <w:pPr>
        <w:shd w:val="clear" w:color="auto" w:fill="F7F7F2"/>
        <w:spacing w:after="0" w:line="240" w:lineRule="auto"/>
        <w:textAlignment w:val="top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  <w:r w:rsidRPr="00597859">
        <w:rPr>
          <w:rFonts w:ascii="Times New Roman" w:eastAsia="Arial Unicode MS" w:hAnsi="Times New Roman" w:cs="Times New Roman"/>
          <w:b/>
          <w:noProof/>
          <w:color w:val="0070C0"/>
          <w:sz w:val="24"/>
          <w:szCs w:val="24"/>
          <w:shd w:val="clear" w:color="auto" w:fill="FFFFFF"/>
          <w:lang w:eastAsia="ru-RU"/>
        </w:rPr>
        <w:t>Программа</w:t>
      </w:r>
      <w:r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 xml:space="preserve"> </w:t>
      </w:r>
      <w:r w:rsidRPr="00597859">
        <w:rPr>
          <w:rFonts w:ascii="Times New Roman" w:eastAsia="Arial Unicode MS" w:hAnsi="Times New Roman" w:cs="Times New Roman"/>
          <w:b/>
          <w:noProof/>
          <w:color w:val="0070C0"/>
          <w:sz w:val="24"/>
          <w:szCs w:val="24"/>
          <w:shd w:val="clear" w:color="auto" w:fill="FFFFFF"/>
          <w:lang w:eastAsia="ru-RU"/>
        </w:rPr>
        <w:t>включает</w:t>
      </w:r>
      <w:r w:rsidRPr="00597859">
        <w:rPr>
          <w:rFonts w:ascii="Times" w:eastAsia="Arial Unicode MS" w:hAnsi="Times" w:cs="Arial Unicode MS"/>
          <w:b/>
          <w:noProof/>
          <w:color w:val="0070C0"/>
          <w:sz w:val="24"/>
          <w:szCs w:val="24"/>
          <w:shd w:val="clear" w:color="auto" w:fill="FFFFFF"/>
          <w:lang w:eastAsia="ru-RU"/>
        </w:rPr>
        <w:t>:</w:t>
      </w:r>
      <w:r w:rsidR="00597859" w:rsidRPr="00597859">
        <w:rPr>
          <w:rFonts w:ascii="Times" w:eastAsia="Times New Roman" w:hAnsi="Times" w:cs="Arial"/>
          <w:b/>
          <w:bCs/>
          <w:color w:val="0070C0"/>
          <w:sz w:val="24"/>
          <w:szCs w:val="24"/>
          <w:lang w:eastAsia="ru-RU"/>
        </w:rPr>
        <w:t xml:space="preserve"> </w:t>
      </w:r>
    </w:p>
    <w:p w:rsidR="00597859" w:rsidRPr="00597859" w:rsidRDefault="00597859" w:rsidP="00597859">
      <w:pPr>
        <w:shd w:val="clear" w:color="auto" w:fill="F7F7F2"/>
        <w:spacing w:after="0" w:line="240" w:lineRule="auto"/>
        <w:textAlignment w:val="top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 xml:space="preserve">90 </w:t>
      </w:r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минут</w:t>
      </w: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экшн</w:t>
      </w: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>-</w:t>
      </w:r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квеста</w:t>
      </w:r>
      <w:proofErr w:type="spellEnd"/>
    </w:p>
    <w:p w:rsidR="00597859" w:rsidRPr="00597859" w:rsidRDefault="00597859" w:rsidP="00597859">
      <w:pPr>
        <w:shd w:val="clear" w:color="auto" w:fill="F7F7F2"/>
        <w:spacing w:after="0" w:line="240" w:lineRule="auto"/>
        <w:textAlignment w:val="top"/>
        <w:rPr>
          <w:rFonts w:ascii="Times" w:eastAsia="Times New Roman" w:hAnsi="Times" w:cs="Arial"/>
          <w:color w:val="000000"/>
          <w:sz w:val="24"/>
          <w:szCs w:val="24"/>
          <w:lang w:eastAsia="ru-RU"/>
        </w:rPr>
      </w:pPr>
      <w:proofErr w:type="gramStart"/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Яркий</w:t>
      </w:r>
      <w:proofErr w:type="gramEnd"/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запоминающийся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,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стилизованной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атмосферу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Древнего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Египта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. 90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драйва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,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эмоций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!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чувствуют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себя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Индианами</w:t>
      </w:r>
      <w:proofErr w:type="spellEnd"/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Джонсами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!</w:t>
      </w:r>
    </w:p>
    <w:p w:rsidR="00597859" w:rsidRDefault="00597859" w:rsidP="0075064F">
      <w:pPr>
        <w:shd w:val="clear" w:color="auto" w:fill="F7F7F2"/>
        <w:spacing w:after="0" w:line="240" w:lineRule="auto"/>
        <w:textAlignment w:val="top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5064F" w:rsidRPr="00597859" w:rsidRDefault="0075064F" w:rsidP="0075064F">
      <w:pPr>
        <w:shd w:val="clear" w:color="auto" w:fill="F7F7F2"/>
        <w:spacing w:after="0" w:line="240" w:lineRule="auto"/>
        <w:textAlignment w:val="top"/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</w:pP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 xml:space="preserve">30 </w:t>
      </w:r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минут</w:t>
      </w:r>
      <w:r w:rsidRPr="00597859">
        <w:rPr>
          <w:rFonts w:ascii="Times" w:eastAsia="Times New Roman" w:hAnsi="Times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интерактива</w:t>
      </w:r>
      <w:proofErr w:type="spellEnd"/>
    </w:p>
    <w:p w:rsidR="0075064F" w:rsidRPr="00597859" w:rsidRDefault="0075064F" w:rsidP="0075064F">
      <w:pPr>
        <w:shd w:val="clear" w:color="auto" w:fill="F7F7F2"/>
        <w:spacing w:after="0" w:line="240" w:lineRule="auto"/>
        <w:textAlignment w:val="top"/>
        <w:rPr>
          <w:rFonts w:ascii="Times" w:eastAsia="Times New Roman" w:hAnsi="Times" w:cs="Arial"/>
          <w:color w:val="000000"/>
          <w:sz w:val="24"/>
          <w:szCs w:val="24"/>
          <w:lang w:eastAsia="ru-RU"/>
        </w:rPr>
      </w:pP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Фееричным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окончанием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интерактивная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дискотека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танцевальными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баттлами</w:t>
      </w:r>
      <w:proofErr w:type="spellEnd"/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конкурсами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!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DJ,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 xml:space="preserve"> </w:t>
      </w:r>
      <w:r w:rsidRPr="0059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свет</w:t>
      </w:r>
      <w:r w:rsidRPr="00597859">
        <w:rPr>
          <w:rFonts w:ascii="Times" w:eastAsia="Times New Roman" w:hAnsi="Times" w:cs="Arial"/>
          <w:color w:val="000000"/>
          <w:sz w:val="24"/>
          <w:szCs w:val="24"/>
          <w:lang w:eastAsia="ru-RU"/>
        </w:rPr>
        <w:t>.</w:t>
      </w:r>
    </w:p>
    <w:p w:rsidR="00DB221D" w:rsidRPr="00597859" w:rsidRDefault="00837B10" w:rsidP="009846A9">
      <w:pPr>
        <w:spacing w:after="0" w:line="360" w:lineRule="auto"/>
        <w:ind w:left="-851"/>
        <w:rPr>
          <w:rFonts w:ascii="Times" w:eastAsia="Arial Unicode MS" w:hAnsi="Times" w:cs="Arial Unicode MS"/>
          <w:b/>
          <w:color w:val="7030A0"/>
          <w:sz w:val="24"/>
          <w:szCs w:val="24"/>
          <w:shd w:val="clear" w:color="auto" w:fill="FFFFFF"/>
        </w:rPr>
      </w:pPr>
      <w:r w:rsidRPr="00597859">
        <w:rPr>
          <w:rFonts w:ascii="Times" w:eastAsia="Arial Unicode MS" w:hAnsi="Times" w:cs="Arial Unicode MS"/>
          <w:b/>
          <w:noProof/>
          <w:color w:val="7030A0"/>
          <w:sz w:val="24"/>
          <w:szCs w:val="24"/>
          <w:shd w:val="clear" w:color="auto" w:fill="FFFFFF"/>
          <w:lang w:eastAsia="ru-RU"/>
        </w:rPr>
        <w:t xml:space="preserve">                      </w:t>
      </w:r>
    </w:p>
    <w:p w:rsidR="00DB221D" w:rsidRPr="00597859" w:rsidRDefault="00597859" w:rsidP="00DB221D">
      <w:pPr>
        <w:spacing w:after="0" w:line="240" w:lineRule="auto"/>
        <w:ind w:left="-1418"/>
        <w:jc w:val="both"/>
        <w:rPr>
          <w:rFonts w:eastAsia="Arial Unicode MS" w:cs="Arial Unicode MS"/>
          <w:sz w:val="24"/>
          <w:szCs w:val="24"/>
          <w:shd w:val="clear" w:color="auto" w:fill="FFFFFF"/>
        </w:rPr>
      </w:pPr>
      <w:r>
        <w:rPr>
          <w:rFonts w:eastAsia="Arial Unicode MS" w:cs="Arial Unicode MS"/>
          <w:sz w:val="24"/>
          <w:szCs w:val="24"/>
          <w:shd w:val="clear" w:color="auto" w:fill="FFFFFF"/>
        </w:rPr>
        <w:t xml:space="preserve"> </w:t>
      </w:r>
    </w:p>
    <w:p w:rsidR="00B44DDC" w:rsidRPr="00597859" w:rsidRDefault="00597859" w:rsidP="00DB221D">
      <w:pPr>
        <w:spacing w:after="0" w:line="240" w:lineRule="auto"/>
        <w:ind w:left="-1418"/>
        <w:jc w:val="both"/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</w:pPr>
      <w:r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 xml:space="preserve">          </w:t>
      </w:r>
      <w:r w:rsidR="00B44DDC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Заряд</w:t>
      </w:r>
      <w:r w:rsidR="00B44DDC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положительных</w:t>
      </w:r>
      <w:r w:rsidR="00B44DDC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B44DDC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эмоц</w:t>
      </w:r>
      <w:r w:rsidR="00994F9D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ий</w:t>
      </w:r>
      <w:r w:rsidR="00994F9D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, </w:t>
      </w:r>
      <w:r w:rsidR="00994F9D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яркие</w:t>
      </w:r>
      <w:r w:rsidR="00994F9D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994F9D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впечатления</w:t>
      </w:r>
      <w:r w:rsidR="00994F9D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 xml:space="preserve"> </w:t>
      </w:r>
      <w:r w:rsidR="00994F9D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г</w:t>
      </w:r>
      <w:r w:rsidR="00B44DDC" w:rsidRPr="00597859">
        <w:rPr>
          <w:rFonts w:ascii="Times New Roman" w:eastAsia="Arial Unicode MS" w:hAnsi="Times New Roman" w:cs="Times New Roman"/>
          <w:b/>
          <w:i/>
          <w:color w:val="FF0000"/>
          <w:sz w:val="24"/>
          <w:szCs w:val="24"/>
          <w:shd w:val="clear" w:color="auto" w:fill="FFFFFF"/>
        </w:rPr>
        <w:t>арантированы</w:t>
      </w:r>
      <w:r w:rsidR="00B44DDC" w:rsidRPr="00597859">
        <w:rPr>
          <w:rFonts w:ascii="Times" w:eastAsia="Arial Unicode MS" w:hAnsi="Times" w:cs="Arial Unicode MS"/>
          <w:b/>
          <w:i/>
          <w:color w:val="FF0000"/>
          <w:sz w:val="24"/>
          <w:szCs w:val="24"/>
          <w:shd w:val="clear" w:color="auto" w:fill="FFFFFF"/>
        </w:rPr>
        <w:t>!</w:t>
      </w:r>
    </w:p>
    <w:sectPr w:rsidR="00B44DDC" w:rsidRPr="00597859" w:rsidSect="00F02798">
      <w:pgSz w:w="11906" w:h="16838"/>
      <w:pgMar w:top="142" w:right="282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0C"/>
    <w:rsid w:val="001840AE"/>
    <w:rsid w:val="002150FC"/>
    <w:rsid w:val="00222A0D"/>
    <w:rsid w:val="003A6CBA"/>
    <w:rsid w:val="00484872"/>
    <w:rsid w:val="00591615"/>
    <w:rsid w:val="005935F8"/>
    <w:rsid w:val="00597859"/>
    <w:rsid w:val="005B1F8E"/>
    <w:rsid w:val="005D27B3"/>
    <w:rsid w:val="00646A37"/>
    <w:rsid w:val="0075064F"/>
    <w:rsid w:val="00763B18"/>
    <w:rsid w:val="007812B8"/>
    <w:rsid w:val="00837B10"/>
    <w:rsid w:val="00843B20"/>
    <w:rsid w:val="00877E0C"/>
    <w:rsid w:val="009846A9"/>
    <w:rsid w:val="00994F9D"/>
    <w:rsid w:val="00A32692"/>
    <w:rsid w:val="00B43F50"/>
    <w:rsid w:val="00B44DDC"/>
    <w:rsid w:val="00C2503E"/>
    <w:rsid w:val="00D76AFE"/>
    <w:rsid w:val="00DB221D"/>
    <w:rsid w:val="00DB35E8"/>
    <w:rsid w:val="00E4220D"/>
    <w:rsid w:val="00E56C53"/>
    <w:rsid w:val="00F0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1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4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Колпакова</dc:creator>
  <cp:lastModifiedBy>Ирина Колпакова</cp:lastModifiedBy>
  <cp:revision>2</cp:revision>
  <dcterms:created xsi:type="dcterms:W3CDTF">2022-04-25T00:31:00Z</dcterms:created>
  <dcterms:modified xsi:type="dcterms:W3CDTF">2022-04-25T00:31:00Z</dcterms:modified>
</cp:coreProperties>
</file>